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534C" w14:textId="31206317" w:rsidR="006047AA" w:rsidRDefault="00E157D7" w:rsidP="00687715">
      <w:pPr>
        <w:spacing w:after="240" w:line="276" w:lineRule="auto"/>
        <w:jc w:val="center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01D7A87E" wp14:editId="3F7CC31F">
            <wp:extent cx="5104800" cy="2552400"/>
            <wp:effectExtent l="0" t="0" r="635" b="635"/>
            <wp:docPr id="5166693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8816" w14:textId="5445A91B" w:rsidR="000741D4" w:rsidRPr="00316300" w:rsidRDefault="00643B45" w:rsidP="00643B45">
      <w:pPr>
        <w:spacing w:after="240"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643B45">
        <w:rPr>
          <w:rFonts w:ascii="Arial" w:hAnsi="Arial" w:cs="Arial"/>
          <w:b/>
          <w:bCs/>
          <w:sz w:val="30"/>
          <w:szCs w:val="30"/>
        </w:rPr>
        <w:t>OVO von Cirque du Soleil kehrt nach Zürich zurück — neu inszeniert, neu erfunden und spektakulärer denn je</w:t>
      </w:r>
    </w:p>
    <w:p w14:paraId="4D4600DF" w14:textId="2F6C34AF" w:rsidR="00A66A92" w:rsidRPr="00176F7F" w:rsidRDefault="00A66A92" w:rsidP="00A66A92">
      <w:pPr>
        <w:ind w:right="27" w:hanging="2"/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</w:pP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Cirque du Soleil </w:t>
      </w:r>
      <w:r w:rsidR="00792680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bringt 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seine farbenfrohe </w:t>
      </w:r>
      <w:r w:rsidR="00792680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und </w:t>
      </w:r>
      <w:r w:rsidR="00CC6518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neu </w:t>
      </w:r>
      <w:r w:rsidR="00792680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überarbeitete 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Arena-Show OVO vo</w:t>
      </w:r>
      <w:r w:rsidR="008A1129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n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1</w:t>
      </w:r>
      <w:r w:rsidR="00FB4568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8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. bis </w:t>
      </w:r>
      <w:r w:rsidR="00FB4568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21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. </w:t>
      </w:r>
      <w:r w:rsidR="00AE1E85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Februar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202</w:t>
      </w:r>
      <w:r w:rsidR="00AE1E85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7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zurück </w:t>
      </w:r>
      <w:r w:rsidR="00691191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ins Zürcher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Hallenstadion. Die Welt der Insekten mit ihrer ungeheuren Vielfalt liefert </w:t>
      </w:r>
      <w:r w:rsidR="0072352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den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</w:t>
      </w:r>
      <w:r w:rsidR="00FF3245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unterhaltsame</w:t>
      </w:r>
      <w:r w:rsidR="0072352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n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</w:t>
      </w:r>
      <w:r w:rsidR="0072352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Rahmen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</w:t>
      </w:r>
      <w:r w:rsidR="00661539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für eine Geschichte voller</w:t>
      </w:r>
      <w:r w:rsidR="00260066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</w:t>
      </w:r>
      <w:r w:rsidR="00661539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Poesie</w:t>
      </w:r>
      <w:r w:rsidR="00936564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, </w:t>
      </w:r>
      <w:r w:rsidR="00691191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atemberaubende</w:t>
      </w:r>
      <w:r w:rsidR="00BE6383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r</w:t>
      </w:r>
      <w:r w:rsidR="00691191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Akrobatik</w:t>
      </w:r>
      <w:r w:rsidR="00915977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, brasilianisch inspirierte</w:t>
      </w:r>
      <w:r w:rsidR="00BE6383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r</w:t>
      </w:r>
      <w:r w:rsidR="00915977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Livemusik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und </w:t>
      </w:r>
      <w:r w:rsidR="00CC6518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eine Extraportion </w:t>
      </w:r>
      <w:r w:rsidRPr="00176F7F"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>Komik.</w:t>
      </w:r>
      <w:r>
        <w:rPr>
          <w:rFonts w:ascii="Calibri Light" w:eastAsia="Calibri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19C48AD" w14:textId="77777777" w:rsidR="00A66A92" w:rsidRPr="00D53150" w:rsidRDefault="00A66A92" w:rsidP="00A66A92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339CCA46" w14:textId="1B7AB53A" w:rsidR="00A66A92" w:rsidRPr="00F43B04" w:rsidRDefault="00B46A2F" w:rsidP="00A66A92">
      <w:pPr>
        <w:textAlignment w:val="baseline"/>
        <w:rPr>
          <w:rFonts w:ascii="Calibri Light" w:eastAsia="Calibri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sz w:val="22"/>
          <w:szCs w:val="22"/>
        </w:rPr>
        <w:t xml:space="preserve">Im faszinierenden Ökosystem von OVO </w:t>
      </w:r>
      <w:r w:rsidR="0007163A">
        <w:rPr>
          <w:rFonts w:ascii="Calibri Light" w:eastAsia="Calibri" w:hAnsi="Calibri Light" w:cs="Calibri Light"/>
          <w:sz w:val="22"/>
          <w:szCs w:val="22"/>
        </w:rPr>
        <w:t>springen</w:t>
      </w:r>
      <w:r w:rsidR="00A66A92" w:rsidRPr="00D53150">
        <w:rPr>
          <w:rFonts w:ascii="Calibri Light" w:eastAsia="Calibri" w:hAnsi="Calibri Light" w:cs="Calibri Light"/>
          <w:sz w:val="22"/>
          <w:szCs w:val="22"/>
        </w:rPr>
        <w:t xml:space="preserve"> Grillen</w:t>
      </w:r>
      <w:r w:rsidR="00DD7252">
        <w:rPr>
          <w:rFonts w:ascii="Calibri Light" w:eastAsia="Calibri" w:hAnsi="Calibri Light" w:cs="Calibri Light"/>
          <w:sz w:val="22"/>
          <w:szCs w:val="22"/>
        </w:rPr>
        <w:t xml:space="preserve"> himmelwärts</w:t>
      </w:r>
      <w:r w:rsidR="00A66A92" w:rsidRPr="00D53150">
        <w:rPr>
          <w:rFonts w:ascii="Calibri Light" w:eastAsia="Calibri" w:hAnsi="Calibri Light" w:cs="Calibri Light"/>
          <w:sz w:val="22"/>
          <w:szCs w:val="22"/>
        </w:rPr>
        <w:t xml:space="preserve">, </w:t>
      </w:r>
      <w:r w:rsidR="00CE41A0">
        <w:rPr>
          <w:rFonts w:ascii="Calibri Light" w:eastAsia="Calibri" w:hAnsi="Calibri Light" w:cs="Calibri Light"/>
          <w:sz w:val="22"/>
          <w:szCs w:val="22"/>
        </w:rPr>
        <w:t>schweben Schmetterlinge</w:t>
      </w:r>
      <w:r w:rsidR="00DD7252">
        <w:rPr>
          <w:rFonts w:ascii="Calibri Light" w:eastAsia="Calibri" w:hAnsi="Calibri Light" w:cs="Calibri Light"/>
          <w:sz w:val="22"/>
          <w:szCs w:val="22"/>
        </w:rPr>
        <w:t xml:space="preserve"> in der Luft</w:t>
      </w:r>
      <w:r w:rsidR="00CE41A0">
        <w:rPr>
          <w:rFonts w:ascii="Calibri Light" w:eastAsia="Calibri" w:hAnsi="Calibri Light" w:cs="Calibri Light"/>
          <w:sz w:val="22"/>
          <w:szCs w:val="22"/>
        </w:rPr>
        <w:t xml:space="preserve">, jonglieren Ameisen </w:t>
      </w:r>
      <w:r w:rsidR="00C4706A">
        <w:rPr>
          <w:rFonts w:ascii="Calibri Light" w:eastAsia="Calibri" w:hAnsi="Calibri Light" w:cs="Calibri Light"/>
          <w:sz w:val="22"/>
          <w:szCs w:val="22"/>
        </w:rPr>
        <w:t>und eine</w:t>
      </w:r>
      <w:r w:rsidR="00A66A92" w:rsidRPr="00D53150">
        <w:rPr>
          <w:rFonts w:ascii="Calibri Light" w:eastAsia="Calibri" w:hAnsi="Calibri Light" w:cs="Calibri Light"/>
          <w:sz w:val="22"/>
          <w:szCs w:val="22"/>
        </w:rPr>
        <w:t xml:space="preserve"> hypnotische Spinne</w:t>
      </w:r>
      <w:r w:rsidR="00C4706A">
        <w:rPr>
          <w:rFonts w:ascii="Calibri Light" w:eastAsia="Calibri" w:hAnsi="Calibri Light" w:cs="Calibri Light"/>
          <w:sz w:val="22"/>
          <w:szCs w:val="22"/>
        </w:rPr>
        <w:t xml:space="preserve"> verdreht </w:t>
      </w:r>
      <w:r w:rsidR="00A66A92" w:rsidRPr="00D53150">
        <w:rPr>
          <w:rFonts w:ascii="Calibri Light" w:eastAsia="Calibri" w:hAnsi="Calibri Light" w:cs="Calibri Light"/>
          <w:sz w:val="22"/>
          <w:szCs w:val="22"/>
        </w:rPr>
        <w:t>sich in ihrem Netz</w:t>
      </w:r>
      <w:r w:rsidR="00542C6C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="00A66A92" w:rsidRPr="00D53150">
        <w:rPr>
          <w:rFonts w:ascii="Calibri Light" w:eastAsia="Calibri" w:hAnsi="Calibri Light" w:cs="Calibri Light"/>
          <w:sz w:val="22"/>
          <w:szCs w:val="22"/>
        </w:rPr>
        <w:t xml:space="preserve">Witzig und chaotisch, aber dennoch liebenswert und wunderbar, bezaubert </w:t>
      </w:r>
      <w:r w:rsidR="00A66A92">
        <w:rPr>
          <w:rFonts w:ascii="Calibri Light" w:eastAsia="Calibri" w:hAnsi="Calibri Light" w:cs="Calibri Light"/>
          <w:sz w:val="22"/>
          <w:szCs w:val="22"/>
        </w:rPr>
        <w:t xml:space="preserve">die </w:t>
      </w:r>
      <w:r w:rsidR="00C9191A">
        <w:rPr>
          <w:rFonts w:ascii="Calibri Light" w:eastAsia="Calibri" w:hAnsi="Calibri Light" w:cs="Calibri Light"/>
          <w:sz w:val="22"/>
          <w:szCs w:val="22"/>
        </w:rPr>
        <w:t xml:space="preserve">bunte und energiereiche </w:t>
      </w:r>
      <w:r w:rsidR="00A66A92">
        <w:rPr>
          <w:rFonts w:ascii="Calibri Light" w:eastAsia="Calibri" w:hAnsi="Calibri Light" w:cs="Calibri Light"/>
          <w:sz w:val="22"/>
          <w:szCs w:val="22"/>
        </w:rPr>
        <w:t>Erfolgsshow</w:t>
      </w:r>
      <w:r w:rsidR="00C9191A">
        <w:rPr>
          <w:rFonts w:ascii="Calibri Light" w:eastAsia="Calibri" w:hAnsi="Calibri Light" w:cs="Calibri Light"/>
          <w:sz w:val="22"/>
          <w:szCs w:val="22"/>
        </w:rPr>
        <w:t xml:space="preserve"> Jung und Alt</w:t>
      </w:r>
      <w:r w:rsidR="00A66A92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="00A66A92" w:rsidRPr="00F43B04">
        <w:rPr>
          <w:rFonts w:ascii="Calibri Light" w:eastAsia="Calibri" w:hAnsi="Calibri Light" w:cs="Calibri Light"/>
          <w:sz w:val="22"/>
          <w:szCs w:val="22"/>
        </w:rPr>
        <w:t xml:space="preserve">Das vielfältige Krabbeln zeigt sich in schillernden, an Vorbildern der Natur abgeschauten Kostümen sowie in beeindruckenden Kulissen, welche die vielfältigen Lebensräume der </w:t>
      </w:r>
      <w:r w:rsidR="00A66A92">
        <w:rPr>
          <w:rFonts w:ascii="Calibri Light" w:eastAsia="Calibri" w:hAnsi="Calibri Light" w:cs="Calibri Light"/>
          <w:sz w:val="22"/>
          <w:szCs w:val="22"/>
        </w:rPr>
        <w:t>Insekten</w:t>
      </w:r>
      <w:r w:rsidR="00A66A92" w:rsidRPr="00F43B04">
        <w:rPr>
          <w:rFonts w:ascii="Calibri Light" w:eastAsia="Calibri" w:hAnsi="Calibri Light" w:cs="Calibri Light"/>
          <w:sz w:val="22"/>
          <w:szCs w:val="22"/>
        </w:rPr>
        <w:t xml:space="preserve"> auf der Bühne zum Leben erwecken.</w:t>
      </w:r>
      <w:r w:rsidR="0033322F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270A15">
        <w:rPr>
          <w:rFonts w:ascii="Calibri Light" w:eastAsia="Calibri" w:hAnsi="Calibri Light" w:cs="Calibri Light"/>
          <w:sz w:val="22"/>
          <w:szCs w:val="22"/>
        </w:rPr>
        <w:t>Bühnenbild</w:t>
      </w:r>
      <w:r w:rsidR="00385498">
        <w:rPr>
          <w:rFonts w:ascii="Calibri Light" w:eastAsia="Calibri" w:hAnsi="Calibri Light" w:cs="Calibri Light"/>
          <w:sz w:val="22"/>
          <w:szCs w:val="22"/>
        </w:rPr>
        <w:t>,</w:t>
      </w:r>
      <w:r w:rsidR="00AD2CF8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270A15">
        <w:rPr>
          <w:rFonts w:ascii="Calibri Light" w:eastAsia="Calibri" w:hAnsi="Calibri Light" w:cs="Calibri Light"/>
          <w:sz w:val="22"/>
          <w:szCs w:val="22"/>
        </w:rPr>
        <w:t>Akrobatik-Nummern</w:t>
      </w:r>
      <w:r w:rsidR="00766F88">
        <w:rPr>
          <w:rFonts w:ascii="Calibri Light" w:eastAsia="Calibri" w:hAnsi="Calibri Light" w:cs="Calibri Light"/>
          <w:sz w:val="22"/>
          <w:szCs w:val="22"/>
        </w:rPr>
        <w:t xml:space="preserve"> und</w:t>
      </w:r>
      <w:r w:rsidR="00AA1692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AD2CF8">
        <w:rPr>
          <w:rFonts w:ascii="Calibri Light" w:eastAsia="Calibri" w:hAnsi="Calibri Light" w:cs="Calibri Light"/>
          <w:sz w:val="22"/>
          <w:szCs w:val="22"/>
        </w:rPr>
        <w:t xml:space="preserve">Musik </w:t>
      </w:r>
      <w:r w:rsidR="00270A15">
        <w:rPr>
          <w:rFonts w:ascii="Calibri Light" w:eastAsia="Calibri" w:hAnsi="Calibri Light" w:cs="Calibri Light"/>
          <w:sz w:val="22"/>
          <w:szCs w:val="22"/>
        </w:rPr>
        <w:t>wurden überarbeitet</w:t>
      </w:r>
      <w:r w:rsidR="00A256CB">
        <w:rPr>
          <w:rFonts w:ascii="Calibri Light" w:eastAsia="Calibri" w:hAnsi="Calibri Light" w:cs="Calibri Light"/>
          <w:sz w:val="22"/>
          <w:szCs w:val="22"/>
        </w:rPr>
        <w:t>, neue Figuren ergänzt</w:t>
      </w:r>
      <w:r w:rsidR="00385498">
        <w:rPr>
          <w:rFonts w:ascii="Calibri Light" w:eastAsia="Calibri" w:hAnsi="Calibri Light" w:cs="Calibri Light"/>
          <w:sz w:val="22"/>
          <w:szCs w:val="22"/>
        </w:rPr>
        <w:t xml:space="preserve"> und </w:t>
      </w:r>
      <w:r w:rsidR="006B46C0">
        <w:rPr>
          <w:rFonts w:ascii="Calibri Light" w:eastAsia="Calibri" w:hAnsi="Calibri Light" w:cs="Calibri Light"/>
          <w:sz w:val="22"/>
          <w:szCs w:val="22"/>
        </w:rPr>
        <w:t>die</w:t>
      </w:r>
      <w:r w:rsidR="001E2441">
        <w:rPr>
          <w:rFonts w:ascii="Calibri Light" w:eastAsia="Calibri" w:hAnsi="Calibri Light" w:cs="Calibri Light"/>
          <w:sz w:val="22"/>
          <w:szCs w:val="22"/>
        </w:rPr>
        <w:t xml:space="preserve"> bekannte</w:t>
      </w:r>
      <w:r w:rsidR="006B46C0">
        <w:rPr>
          <w:rFonts w:ascii="Calibri Light" w:eastAsia="Calibri" w:hAnsi="Calibri Light" w:cs="Calibri Light"/>
          <w:sz w:val="22"/>
          <w:szCs w:val="22"/>
        </w:rPr>
        <w:t>n</w:t>
      </w:r>
      <w:r w:rsidR="001E2441">
        <w:rPr>
          <w:rFonts w:ascii="Calibri Light" w:eastAsia="Calibri" w:hAnsi="Calibri Light" w:cs="Calibri Light"/>
          <w:sz w:val="22"/>
          <w:szCs w:val="22"/>
        </w:rPr>
        <w:t xml:space="preserve"> Charaktere </w:t>
      </w:r>
      <w:r w:rsidR="006B46C0">
        <w:rPr>
          <w:rFonts w:ascii="Calibri Light" w:eastAsia="Calibri" w:hAnsi="Calibri Light" w:cs="Calibri Light"/>
          <w:sz w:val="22"/>
          <w:szCs w:val="22"/>
        </w:rPr>
        <w:t xml:space="preserve">mit </w:t>
      </w:r>
      <w:r w:rsidR="00535628">
        <w:rPr>
          <w:rFonts w:ascii="Calibri Light" w:eastAsia="Calibri" w:hAnsi="Calibri Light" w:cs="Calibri Light"/>
          <w:sz w:val="22"/>
          <w:szCs w:val="22"/>
        </w:rPr>
        <w:t>neuen kunstvoll</w:t>
      </w:r>
      <w:r w:rsidR="002541BC">
        <w:rPr>
          <w:rFonts w:ascii="Calibri Light" w:eastAsia="Calibri" w:hAnsi="Calibri Light" w:cs="Calibri Light"/>
          <w:sz w:val="22"/>
          <w:szCs w:val="22"/>
        </w:rPr>
        <w:t xml:space="preserve"> gestalteten</w:t>
      </w:r>
      <w:r w:rsidR="00432332">
        <w:rPr>
          <w:rFonts w:ascii="Calibri Light" w:eastAsia="Calibri" w:hAnsi="Calibri Light" w:cs="Calibri Light"/>
          <w:sz w:val="22"/>
          <w:szCs w:val="22"/>
        </w:rPr>
        <w:t xml:space="preserve"> Kostümen ausgestattet</w:t>
      </w:r>
      <w:r w:rsidR="004F448A">
        <w:rPr>
          <w:rFonts w:ascii="Calibri Light" w:eastAsia="Calibri" w:hAnsi="Calibri Light" w:cs="Calibri Light"/>
          <w:sz w:val="22"/>
          <w:szCs w:val="22"/>
        </w:rPr>
        <w:t>.</w:t>
      </w:r>
      <w:r w:rsidR="00432332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2108A677" w14:textId="77777777" w:rsidR="00A66A92" w:rsidRPr="00D53150" w:rsidRDefault="00A66A92" w:rsidP="00A66A92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39EBD6A1" w14:textId="17B22903" w:rsidR="00EA2CA7" w:rsidRDefault="00A66A92" w:rsidP="00A66A92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  <w:r w:rsidRPr="00F43B04">
        <w:rPr>
          <w:rFonts w:ascii="Calibri Light" w:eastAsia="Calibri" w:hAnsi="Calibri Light" w:cs="Calibri Light"/>
          <w:sz w:val="22"/>
          <w:szCs w:val="22"/>
        </w:rPr>
        <w:t xml:space="preserve">Das portugiesische </w:t>
      </w:r>
      <w:r>
        <w:rPr>
          <w:rFonts w:ascii="Calibri Light" w:eastAsia="Calibri" w:hAnsi="Calibri Light" w:cs="Calibri Light"/>
          <w:sz w:val="22"/>
          <w:szCs w:val="22"/>
        </w:rPr>
        <w:t>OVO</w:t>
      </w:r>
      <w:r w:rsidRPr="00F43B04">
        <w:rPr>
          <w:rFonts w:ascii="Calibri Light" w:eastAsia="Calibri" w:hAnsi="Calibri Light" w:cs="Calibri Light"/>
          <w:sz w:val="22"/>
          <w:szCs w:val="22"/>
        </w:rPr>
        <w:t xml:space="preserve"> (zu Deutsch: Ei) ist als zeitloses Symbol namensgebend für die </w:t>
      </w:r>
      <w:r>
        <w:rPr>
          <w:rFonts w:ascii="Calibri Light" w:eastAsia="Calibri" w:hAnsi="Calibri Light" w:cs="Calibri Light"/>
          <w:sz w:val="22"/>
          <w:szCs w:val="22"/>
        </w:rPr>
        <w:t>Show</w:t>
      </w:r>
      <w:r w:rsidR="002673C5">
        <w:rPr>
          <w:rFonts w:ascii="Calibri Light" w:eastAsia="Calibri" w:hAnsi="Calibri Light" w:cs="Calibri Light"/>
          <w:sz w:val="22"/>
          <w:szCs w:val="22"/>
        </w:rPr>
        <w:t xml:space="preserve"> und</w:t>
      </w:r>
      <w:r w:rsidRPr="00F43B04">
        <w:rPr>
          <w:rFonts w:ascii="Calibri Light" w:eastAsia="Calibri" w:hAnsi="Calibri Light" w:cs="Calibri Light"/>
          <w:sz w:val="22"/>
          <w:szCs w:val="22"/>
        </w:rPr>
        <w:t xml:space="preserve"> zieht sich als roter Faden durc</w:t>
      </w:r>
      <w:r>
        <w:rPr>
          <w:rFonts w:ascii="Calibri Light" w:eastAsia="Calibri" w:hAnsi="Calibri Light" w:cs="Calibri Light"/>
          <w:sz w:val="22"/>
          <w:szCs w:val="22"/>
        </w:rPr>
        <w:t>hs Programm</w:t>
      </w:r>
      <w:r w:rsidRPr="00F43B04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="007C0BF3">
        <w:rPr>
          <w:rFonts w:ascii="Calibri Light" w:eastAsia="Calibri" w:hAnsi="Calibri Light" w:cs="Calibri Light"/>
          <w:sz w:val="22"/>
          <w:szCs w:val="22"/>
        </w:rPr>
        <w:t>Das geheimnisvolle Ei</w:t>
      </w:r>
      <w:r w:rsidR="00E16422">
        <w:rPr>
          <w:rFonts w:ascii="Calibri Light" w:eastAsia="Calibri" w:hAnsi="Calibri Light" w:cs="Calibri Light"/>
          <w:sz w:val="22"/>
          <w:szCs w:val="22"/>
        </w:rPr>
        <w:t xml:space="preserve"> weckt Neugier und Staunen und </w:t>
      </w:r>
      <w:r w:rsidR="00075C05">
        <w:rPr>
          <w:rFonts w:ascii="Calibri Light" w:eastAsia="Calibri" w:hAnsi="Calibri Light" w:cs="Calibri Light"/>
          <w:sz w:val="22"/>
          <w:szCs w:val="22"/>
        </w:rPr>
        <w:t xml:space="preserve">steht sinnbildlich für </w:t>
      </w:r>
      <w:r w:rsidR="005567C6">
        <w:rPr>
          <w:rFonts w:ascii="Calibri Light" w:eastAsia="Calibri" w:hAnsi="Calibri Light" w:cs="Calibri Light"/>
          <w:sz w:val="22"/>
          <w:szCs w:val="22"/>
        </w:rPr>
        <w:t>Leben, Wandel und</w:t>
      </w:r>
      <w:r w:rsidR="00E16422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CD743D">
        <w:rPr>
          <w:rFonts w:ascii="Calibri Light" w:eastAsia="Calibri" w:hAnsi="Calibri Light" w:cs="Calibri Light"/>
          <w:sz w:val="22"/>
          <w:szCs w:val="22"/>
        </w:rPr>
        <w:t xml:space="preserve">Erneuerung. </w:t>
      </w:r>
      <w:r w:rsidR="00D13282">
        <w:rPr>
          <w:rFonts w:ascii="Calibri Light" w:eastAsia="Calibri" w:hAnsi="Calibri Light" w:cs="Calibri Light"/>
          <w:sz w:val="22"/>
          <w:szCs w:val="22"/>
        </w:rPr>
        <w:t>W</w:t>
      </w:r>
      <w:r w:rsidR="00C52411">
        <w:rPr>
          <w:rFonts w:ascii="Calibri Light" w:eastAsia="Calibri" w:hAnsi="Calibri Light" w:cs="Calibri Light"/>
          <w:sz w:val="22"/>
          <w:szCs w:val="22"/>
        </w:rPr>
        <w:t>enn</w:t>
      </w:r>
      <w:r w:rsidR="00E9505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D13282">
        <w:rPr>
          <w:rFonts w:ascii="Calibri Light" w:eastAsia="Calibri" w:hAnsi="Calibri Light" w:cs="Calibri Light"/>
          <w:sz w:val="22"/>
          <w:szCs w:val="22"/>
        </w:rPr>
        <w:t xml:space="preserve">dann </w:t>
      </w:r>
      <w:r w:rsidR="00AC5EC7">
        <w:rPr>
          <w:rFonts w:ascii="Calibri Light" w:eastAsia="Calibri" w:hAnsi="Calibri Light" w:cs="Calibri Light"/>
          <w:sz w:val="22"/>
          <w:szCs w:val="22"/>
        </w:rPr>
        <w:t>ein</w:t>
      </w:r>
      <w:r w:rsidR="00FA68E9">
        <w:rPr>
          <w:rFonts w:ascii="Calibri Light" w:eastAsia="Calibri" w:hAnsi="Calibri Light" w:cs="Calibri Light"/>
          <w:sz w:val="22"/>
          <w:szCs w:val="22"/>
        </w:rPr>
        <w:t xml:space="preserve"> unbeholfenes, </w:t>
      </w:r>
      <w:r w:rsidR="00AC5EC7">
        <w:rPr>
          <w:rFonts w:ascii="Calibri Light" w:eastAsia="Calibri" w:hAnsi="Calibri Light" w:cs="Calibri Light"/>
          <w:sz w:val="22"/>
          <w:szCs w:val="22"/>
        </w:rPr>
        <w:t>skur</w:t>
      </w:r>
      <w:r w:rsidR="00C51025">
        <w:rPr>
          <w:rFonts w:ascii="Calibri Light" w:eastAsia="Calibri" w:hAnsi="Calibri Light" w:cs="Calibri Light"/>
          <w:sz w:val="22"/>
          <w:szCs w:val="22"/>
        </w:rPr>
        <w:t>r</w:t>
      </w:r>
      <w:r w:rsidR="00AC5EC7">
        <w:rPr>
          <w:rFonts w:ascii="Calibri Light" w:eastAsia="Calibri" w:hAnsi="Calibri Light" w:cs="Calibri Light"/>
          <w:sz w:val="22"/>
          <w:szCs w:val="22"/>
        </w:rPr>
        <w:t>ile</w:t>
      </w:r>
      <w:r w:rsidR="00FA68E9">
        <w:rPr>
          <w:rFonts w:ascii="Calibri Light" w:eastAsia="Calibri" w:hAnsi="Calibri Light" w:cs="Calibri Light"/>
          <w:sz w:val="22"/>
          <w:szCs w:val="22"/>
        </w:rPr>
        <w:t>s Insekt</w:t>
      </w:r>
      <w:r w:rsidR="00115163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AC5EC7">
        <w:rPr>
          <w:rFonts w:ascii="Calibri Light" w:eastAsia="Calibri" w:hAnsi="Calibri Light" w:cs="Calibri Light"/>
          <w:sz w:val="22"/>
          <w:szCs w:val="22"/>
        </w:rPr>
        <w:t>sich Hals über</w:t>
      </w:r>
      <w:r w:rsidR="00B23963">
        <w:rPr>
          <w:rFonts w:ascii="Calibri Light" w:eastAsia="Calibri" w:hAnsi="Calibri Light" w:cs="Calibri Light"/>
          <w:sz w:val="22"/>
          <w:szCs w:val="22"/>
        </w:rPr>
        <w:t xml:space="preserve"> Flügel in </w:t>
      </w:r>
      <w:r w:rsidR="007A01F7">
        <w:rPr>
          <w:rFonts w:ascii="Calibri Light" w:eastAsia="Calibri" w:hAnsi="Calibri Light" w:cs="Calibri Light"/>
          <w:sz w:val="22"/>
          <w:szCs w:val="22"/>
        </w:rPr>
        <w:t>einen prächtigen und</w:t>
      </w:r>
      <w:r w:rsidR="00B23963">
        <w:rPr>
          <w:rFonts w:ascii="Calibri Light" w:eastAsia="Calibri" w:hAnsi="Calibri Light" w:cs="Calibri Light"/>
          <w:sz w:val="22"/>
          <w:szCs w:val="22"/>
        </w:rPr>
        <w:t xml:space="preserve"> lebhaften Marienkäfer verliebt, entfaltet sich eine </w:t>
      </w:r>
      <w:r w:rsidR="00D13282">
        <w:rPr>
          <w:rFonts w:ascii="Calibri Light" w:eastAsia="Calibri" w:hAnsi="Calibri Light" w:cs="Calibri Light"/>
          <w:sz w:val="22"/>
          <w:szCs w:val="22"/>
        </w:rPr>
        <w:t xml:space="preserve">zarte, </w:t>
      </w:r>
      <w:r w:rsidR="00B23963">
        <w:rPr>
          <w:rFonts w:ascii="Calibri Light" w:eastAsia="Calibri" w:hAnsi="Calibri Light" w:cs="Calibri Light"/>
          <w:sz w:val="22"/>
          <w:szCs w:val="22"/>
        </w:rPr>
        <w:t xml:space="preserve">verspielte Liebesgeschichte im Herzen der Show. </w:t>
      </w:r>
      <w:r w:rsidR="00D30DF1">
        <w:rPr>
          <w:rFonts w:ascii="Calibri Light" w:eastAsia="Calibri" w:hAnsi="Calibri Light" w:cs="Calibri Light"/>
          <w:sz w:val="22"/>
          <w:szCs w:val="22"/>
        </w:rPr>
        <w:t>I</w:t>
      </w:r>
      <w:r w:rsidR="00527F8C">
        <w:rPr>
          <w:rFonts w:ascii="Calibri Light" w:eastAsia="Calibri" w:hAnsi="Calibri Light" w:cs="Calibri Light"/>
          <w:sz w:val="22"/>
          <w:szCs w:val="22"/>
        </w:rPr>
        <w:t xml:space="preserve">m </w:t>
      </w:r>
      <w:r w:rsidR="00D30DF1">
        <w:rPr>
          <w:rFonts w:ascii="Calibri Light" w:eastAsia="Calibri" w:hAnsi="Calibri Light" w:cs="Calibri Light"/>
          <w:sz w:val="22"/>
          <w:szCs w:val="22"/>
        </w:rPr>
        <w:t xml:space="preserve">liebevoll inszenierten Mikrokosmos </w:t>
      </w:r>
      <w:r w:rsidR="00154D85">
        <w:rPr>
          <w:rFonts w:ascii="Calibri Light" w:eastAsia="Calibri" w:hAnsi="Calibri Light" w:cs="Calibri Light"/>
          <w:sz w:val="22"/>
          <w:szCs w:val="22"/>
        </w:rPr>
        <w:t>werden</w:t>
      </w:r>
      <w:r w:rsidR="00D30DF1">
        <w:rPr>
          <w:rFonts w:ascii="Calibri Light" w:eastAsia="Calibri" w:hAnsi="Calibri Light" w:cs="Calibri Light"/>
          <w:sz w:val="22"/>
          <w:szCs w:val="22"/>
        </w:rPr>
        <w:t xml:space="preserve"> Käfer, Ameisen</w:t>
      </w:r>
      <w:r w:rsidR="00154D85">
        <w:rPr>
          <w:rFonts w:ascii="Calibri Light" w:eastAsia="Calibri" w:hAnsi="Calibri Light" w:cs="Calibri Light"/>
          <w:sz w:val="22"/>
          <w:szCs w:val="22"/>
        </w:rPr>
        <w:t xml:space="preserve">, </w:t>
      </w:r>
      <w:r w:rsidR="00D30DF1">
        <w:rPr>
          <w:rFonts w:ascii="Calibri Light" w:eastAsia="Calibri" w:hAnsi="Calibri Light" w:cs="Calibri Light"/>
          <w:sz w:val="22"/>
          <w:szCs w:val="22"/>
        </w:rPr>
        <w:t xml:space="preserve">Grillen </w:t>
      </w:r>
      <w:r w:rsidR="006925CF">
        <w:rPr>
          <w:rFonts w:ascii="Calibri Light" w:eastAsia="Calibri" w:hAnsi="Calibri Light" w:cs="Calibri Light"/>
          <w:sz w:val="22"/>
          <w:szCs w:val="22"/>
        </w:rPr>
        <w:t xml:space="preserve">und Schmetterlinge zu Protagnisten einer Geschichte über Neugier, Begegnung und Transformation. </w:t>
      </w:r>
      <w:r w:rsidR="00D96D5F">
        <w:rPr>
          <w:rFonts w:ascii="Calibri Light" w:eastAsia="Calibri" w:hAnsi="Calibri Light" w:cs="Calibri Light"/>
          <w:sz w:val="22"/>
          <w:szCs w:val="22"/>
        </w:rPr>
        <w:t>Dabei gelingt es dem Cirque du Soleil, grosse Emotionen im scheinbar Kleinen sichtbar zu machen</w:t>
      </w:r>
      <w:r w:rsidR="001B31B3">
        <w:rPr>
          <w:rFonts w:ascii="Calibri Light" w:eastAsia="Calibri" w:hAnsi="Calibri Light" w:cs="Calibri Light"/>
          <w:sz w:val="22"/>
          <w:szCs w:val="22"/>
        </w:rPr>
        <w:t xml:space="preserve"> und das Publikum </w:t>
      </w:r>
      <w:r w:rsidR="00F509DF">
        <w:rPr>
          <w:rFonts w:ascii="Calibri Light" w:eastAsia="Calibri" w:hAnsi="Calibri Light" w:cs="Calibri Light"/>
          <w:sz w:val="22"/>
          <w:szCs w:val="22"/>
        </w:rPr>
        <w:t xml:space="preserve">auf eine Reise mitzunehmen, die ebenso verspielt wie tiefgründig ist. </w:t>
      </w:r>
      <w:r>
        <w:rPr>
          <w:rFonts w:ascii="Calibri Light" w:eastAsia="Calibri" w:hAnsi="Calibri Light" w:cs="Calibri Light"/>
          <w:sz w:val="22"/>
          <w:szCs w:val="22"/>
        </w:rPr>
        <w:t>OVO</w:t>
      </w:r>
      <w:r w:rsidRPr="00F43B04">
        <w:rPr>
          <w:rFonts w:ascii="Calibri Light" w:eastAsia="Calibri" w:hAnsi="Calibri Light" w:cs="Calibri Light"/>
          <w:sz w:val="22"/>
          <w:szCs w:val="22"/>
        </w:rPr>
        <w:t> </w:t>
      </w:r>
      <w:r w:rsidRPr="00176F7F">
        <w:rPr>
          <w:rFonts w:ascii="Calibri Light" w:eastAsia="Calibri" w:hAnsi="Calibri Light" w:cs="Calibri Light"/>
          <w:sz w:val="22"/>
          <w:szCs w:val="22"/>
        </w:rPr>
        <w:t>ist ein rasante</w:t>
      </w:r>
      <w:r>
        <w:rPr>
          <w:rFonts w:ascii="Calibri Light" w:eastAsia="Calibri" w:hAnsi="Calibri Light" w:cs="Calibri Light"/>
          <w:sz w:val="22"/>
          <w:szCs w:val="22"/>
        </w:rPr>
        <w:t>s</w:t>
      </w:r>
      <w:r w:rsidRPr="00176F7F">
        <w:rPr>
          <w:rFonts w:ascii="Calibri Light" w:eastAsia="Calibri" w:hAnsi="Calibri Light" w:cs="Calibri Light"/>
          <w:sz w:val="22"/>
          <w:szCs w:val="22"/>
        </w:rPr>
        <w:t xml:space="preserve"> und skurriles Kaleidoskop</w:t>
      </w:r>
      <w:r w:rsidR="00CA1D71">
        <w:rPr>
          <w:rFonts w:ascii="Calibri Light" w:eastAsia="Calibri" w:hAnsi="Calibri Light" w:cs="Calibri Light"/>
          <w:sz w:val="22"/>
          <w:szCs w:val="22"/>
        </w:rPr>
        <w:t>, e</w:t>
      </w:r>
      <w:r>
        <w:rPr>
          <w:rFonts w:ascii="Calibri Light" w:eastAsia="Calibri" w:hAnsi="Calibri Light" w:cs="Calibri Light"/>
          <w:sz w:val="22"/>
          <w:szCs w:val="22"/>
        </w:rPr>
        <w:t>in Spektakel für die ganze Familie</w:t>
      </w:r>
      <w:r w:rsidRPr="00F43B04">
        <w:rPr>
          <w:rFonts w:ascii="Calibri Light" w:eastAsia="Calibri" w:hAnsi="Calibri Light" w:cs="Calibri Light"/>
          <w:sz w:val="22"/>
          <w:szCs w:val="22"/>
        </w:rPr>
        <w:t>, das artistische Vielfalt in Perfektion</w:t>
      </w:r>
      <w:r w:rsidR="00CA1D71">
        <w:rPr>
          <w:rFonts w:ascii="Calibri Light" w:eastAsia="Calibri" w:hAnsi="Calibri Light" w:cs="Calibri Light"/>
          <w:sz w:val="22"/>
          <w:szCs w:val="22"/>
        </w:rPr>
        <w:t xml:space="preserve"> liefert</w:t>
      </w:r>
      <w:r w:rsidRPr="00F43B04">
        <w:rPr>
          <w:rFonts w:ascii="Calibri Light" w:eastAsia="Calibri" w:hAnsi="Calibri Light" w:cs="Calibri Light"/>
          <w:sz w:val="22"/>
          <w:szCs w:val="22"/>
        </w:rPr>
        <w:t xml:space="preserve">, eingebettet in einen </w:t>
      </w:r>
      <w:r w:rsidR="00C17E70">
        <w:rPr>
          <w:rFonts w:ascii="Calibri Light" w:eastAsia="Calibri" w:hAnsi="Calibri Light" w:cs="Calibri Light"/>
          <w:sz w:val="22"/>
          <w:szCs w:val="22"/>
        </w:rPr>
        <w:t xml:space="preserve">bunten </w:t>
      </w:r>
      <w:r w:rsidRPr="00F43B04">
        <w:rPr>
          <w:rFonts w:ascii="Calibri Light" w:eastAsia="Calibri" w:hAnsi="Calibri Light" w:cs="Calibri Light"/>
          <w:sz w:val="22"/>
          <w:szCs w:val="22"/>
        </w:rPr>
        <w:t xml:space="preserve">Kosmos des </w:t>
      </w:r>
      <w:r>
        <w:rPr>
          <w:rFonts w:ascii="Calibri Light" w:eastAsia="Calibri" w:hAnsi="Calibri Light" w:cs="Calibri Light"/>
          <w:sz w:val="22"/>
          <w:szCs w:val="22"/>
        </w:rPr>
        <w:t>K</w:t>
      </w:r>
      <w:r w:rsidRPr="00F43B04">
        <w:rPr>
          <w:rFonts w:ascii="Calibri Light" w:eastAsia="Calibri" w:hAnsi="Calibri Light" w:cs="Calibri Light"/>
          <w:sz w:val="22"/>
          <w:szCs w:val="22"/>
        </w:rPr>
        <w:t>rabbelns.</w:t>
      </w:r>
      <w:r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33661BDD" w14:textId="77777777" w:rsidR="00EA2CA7" w:rsidRPr="004F1A0D" w:rsidRDefault="00EA2CA7" w:rsidP="007C7928">
      <w:pPr>
        <w:ind w:right="27"/>
        <w:rPr>
          <w:rFonts w:ascii="Calibri Light" w:eastAsia="Calibri" w:hAnsi="Calibri Light" w:cs="Calibri Light"/>
          <w:sz w:val="22"/>
          <w:szCs w:val="22"/>
        </w:rPr>
      </w:pPr>
    </w:p>
    <w:p w14:paraId="00231F0F" w14:textId="2EA207A7" w:rsidR="00A66A92" w:rsidRPr="00F44CD0" w:rsidRDefault="00A66A92" w:rsidP="00AA74E3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  <w:r w:rsidRPr="00D53150">
        <w:rPr>
          <w:rFonts w:ascii="Calibri Light" w:eastAsia="Calibri" w:hAnsi="Calibri Light" w:cs="Calibri Light"/>
          <w:sz w:val="22"/>
          <w:szCs w:val="22"/>
        </w:rPr>
        <w:t xml:space="preserve">100 Personen aus 25 verschiedenen </w:t>
      </w:r>
      <w:r>
        <w:rPr>
          <w:rFonts w:ascii="Calibri Light" w:eastAsia="Calibri" w:hAnsi="Calibri Light" w:cs="Calibri Light"/>
          <w:sz w:val="22"/>
          <w:szCs w:val="22"/>
        </w:rPr>
        <w:t>Nationen</w:t>
      </w:r>
      <w:r w:rsidRPr="00D53150">
        <w:rPr>
          <w:rFonts w:ascii="Calibri Light" w:eastAsia="Calibri" w:hAnsi="Calibri Light" w:cs="Calibri Light"/>
          <w:sz w:val="22"/>
          <w:szCs w:val="22"/>
        </w:rPr>
        <w:t>, darunter</w:t>
      </w:r>
      <w:r>
        <w:rPr>
          <w:rFonts w:ascii="Calibri Light" w:eastAsia="Calibri" w:hAnsi="Calibri Light" w:cs="Calibri Light"/>
          <w:sz w:val="22"/>
          <w:szCs w:val="22"/>
        </w:rPr>
        <w:t xml:space="preserve"> eine</w:t>
      </w:r>
      <w:r w:rsidRPr="00D53150">
        <w:rPr>
          <w:rFonts w:ascii="Calibri Light" w:eastAsia="Calibri" w:hAnsi="Calibri Light" w:cs="Calibri Light"/>
          <w:sz w:val="22"/>
          <w:szCs w:val="22"/>
        </w:rPr>
        <w:t xml:space="preserve"> 5</w:t>
      </w:r>
      <w:r w:rsidR="00AA74E3">
        <w:rPr>
          <w:rFonts w:ascii="Calibri Light" w:eastAsia="Calibri" w:hAnsi="Calibri Light" w:cs="Calibri Light"/>
          <w:sz w:val="22"/>
          <w:szCs w:val="22"/>
        </w:rPr>
        <w:t>3</w:t>
      </w:r>
      <w:r>
        <w:rPr>
          <w:rFonts w:ascii="Calibri Light" w:eastAsia="Calibri" w:hAnsi="Calibri Light" w:cs="Calibri Light"/>
          <w:sz w:val="22"/>
          <w:szCs w:val="22"/>
        </w:rPr>
        <w:t xml:space="preserve">-köpfige Artistenschar, </w:t>
      </w:r>
      <w:r w:rsidRPr="00D53150">
        <w:rPr>
          <w:rFonts w:ascii="Calibri Light" w:eastAsia="Calibri" w:hAnsi="Calibri Light" w:cs="Calibri Light"/>
          <w:sz w:val="22"/>
          <w:szCs w:val="22"/>
        </w:rPr>
        <w:t xml:space="preserve">bringen bei OVO hochkarätige 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Akrobatiknummern auf die Bühne. Seit der Uraufführung in Montreal im Jahr 2009 hat OVO bereits mehr als </w:t>
      </w:r>
      <w:r w:rsidR="00643B45" w:rsidRPr="00F44CD0">
        <w:rPr>
          <w:rFonts w:ascii="Calibri Light" w:eastAsia="Calibri" w:hAnsi="Calibri Light" w:cs="Calibri Light"/>
          <w:sz w:val="22"/>
          <w:szCs w:val="22"/>
        </w:rPr>
        <w:t>10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 Millionen Menschen in </w:t>
      </w:r>
      <w:r w:rsidR="00F10E44" w:rsidRPr="00F44CD0">
        <w:rPr>
          <w:rFonts w:ascii="Calibri Light" w:eastAsia="Calibri" w:hAnsi="Calibri Light" w:cs="Calibri Light"/>
          <w:sz w:val="22"/>
          <w:szCs w:val="22"/>
        </w:rPr>
        <w:t>4</w:t>
      </w:r>
      <w:r w:rsidR="00D82604" w:rsidRPr="00F44CD0">
        <w:rPr>
          <w:rFonts w:ascii="Calibri Light" w:eastAsia="Calibri" w:hAnsi="Calibri Light" w:cs="Calibri Light"/>
          <w:sz w:val="22"/>
          <w:szCs w:val="22"/>
        </w:rPr>
        <w:t>7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 verschiedenen Ländern begeistert.</w:t>
      </w:r>
    </w:p>
    <w:p w14:paraId="1A295CA0" w14:textId="77777777" w:rsidR="00D11F2F" w:rsidRPr="00F44CD0" w:rsidRDefault="00D11F2F" w:rsidP="00AA74E3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5E6B2969" w14:textId="77777777" w:rsidR="00A66A92" w:rsidRPr="00F44CD0" w:rsidRDefault="00A66A92" w:rsidP="00A66A92">
      <w:pPr>
        <w:ind w:right="27"/>
        <w:rPr>
          <w:rFonts w:ascii="Calibri Light" w:eastAsia="Calibri" w:hAnsi="Calibri Light" w:cs="Calibri Light"/>
          <w:sz w:val="22"/>
          <w:szCs w:val="22"/>
        </w:rPr>
      </w:pPr>
    </w:p>
    <w:p w14:paraId="34E416F8" w14:textId="697B6647" w:rsidR="003A445D" w:rsidRPr="00F44CD0" w:rsidRDefault="003A445D" w:rsidP="00A66A92">
      <w:pPr>
        <w:ind w:right="27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F44CD0">
        <w:rPr>
          <w:rFonts w:ascii="Calibri Light" w:eastAsia="Calibri" w:hAnsi="Calibri Light" w:cs="Calibri Light"/>
          <w:b/>
          <w:bCs/>
          <w:sz w:val="22"/>
          <w:szCs w:val="22"/>
        </w:rPr>
        <w:lastRenderedPageBreak/>
        <w:t>Cirque du Soleil</w:t>
      </w:r>
    </w:p>
    <w:p w14:paraId="71421318" w14:textId="24284337" w:rsidR="00524D05" w:rsidRPr="00524D05" w:rsidRDefault="00524D05" w:rsidP="00524D05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  <w:r w:rsidRPr="00F44CD0">
        <w:rPr>
          <w:rFonts w:ascii="Calibri Light" w:eastAsia="Calibri" w:hAnsi="Calibri Light" w:cs="Calibri Light"/>
          <w:sz w:val="22"/>
          <w:szCs w:val="22"/>
        </w:rPr>
        <w:t xml:space="preserve">Seit mehr als vier Jahrzehnten 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>verschiebt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 Cirque du Soleil 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>die Grenzen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 des Live-Entertainments 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>und definiert mit den mehr als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 50 Originalproduktionen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die Grenzen der Vorstellungskraft immer wieder neu, 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 xml:space="preserve">fordert 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die Realität 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 xml:space="preserve">des Machbaren heraus und bereichert mit seiner einzigartigen Sprache 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und Kreativität </w:t>
      </w:r>
      <w:r w:rsidR="002D0D12" w:rsidRPr="00F44CD0">
        <w:rPr>
          <w:rFonts w:ascii="Calibri Light" w:eastAsia="Calibri" w:hAnsi="Calibri Light" w:cs="Calibri Light"/>
          <w:sz w:val="22"/>
          <w:szCs w:val="22"/>
        </w:rPr>
        <w:t>die Welt der Unterhaltung</w:t>
      </w:r>
      <w:r w:rsidRPr="00F44CD0">
        <w:rPr>
          <w:rFonts w:ascii="Calibri Light" w:eastAsia="Calibri" w:hAnsi="Calibri Light" w:cs="Calibri Light"/>
          <w:sz w:val="22"/>
          <w:szCs w:val="22"/>
        </w:rPr>
        <w:t>.</w:t>
      </w:r>
      <w:r w:rsidR="00F015AF" w:rsidRPr="00F44CD0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Mit jeder neuen Kreation erfindet sich Cirque du Soleil neu </w:t>
      </w:r>
      <w:r w:rsidR="00F015AF" w:rsidRPr="00F44CD0">
        <w:rPr>
          <w:rFonts w:ascii="Calibri Light" w:eastAsia="Calibri" w:hAnsi="Calibri Light" w:cs="Calibri Light"/>
          <w:sz w:val="22"/>
          <w:szCs w:val="22"/>
        </w:rPr>
        <w:t xml:space="preserve">und </w:t>
      </w:r>
      <w:r w:rsidR="00B64411" w:rsidRPr="00F44CD0">
        <w:rPr>
          <w:rFonts w:ascii="Calibri Light" w:eastAsia="Calibri" w:hAnsi="Calibri Light" w:cs="Calibri Light"/>
          <w:sz w:val="22"/>
          <w:szCs w:val="22"/>
        </w:rPr>
        <w:t xml:space="preserve">nimmt die Menschen weltweit mit auf eine Reise voller Fantasie, Magie und Emotionen. </w:t>
      </w:r>
      <w:r w:rsidRPr="00F44CD0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0EE36613" w14:textId="77777777" w:rsidR="00524D05" w:rsidRPr="00524D05" w:rsidRDefault="00524D05" w:rsidP="00524D05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44CF9F2C" w14:textId="3BFEE692" w:rsidR="00524D05" w:rsidRPr="00524D05" w:rsidRDefault="00524D05" w:rsidP="00524D05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  <w:r w:rsidRPr="00524D05">
        <w:rPr>
          <w:rFonts w:ascii="Calibri Light" w:eastAsia="Calibri" w:hAnsi="Calibri Light" w:cs="Calibri Light"/>
          <w:sz w:val="22"/>
          <w:szCs w:val="22"/>
        </w:rPr>
        <w:t>Seit der Gründung im Jahr 1984 hat das Unternehmen</w:t>
      </w:r>
      <w:r w:rsidR="002D0D12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524D05">
        <w:rPr>
          <w:rFonts w:ascii="Calibri Light" w:eastAsia="Calibri" w:hAnsi="Calibri Light" w:cs="Calibri Light"/>
          <w:sz w:val="22"/>
          <w:szCs w:val="22"/>
        </w:rPr>
        <w:t>mehr als 400 Millionen Menschen auf 6 Kontinenten und in 86 Ländern inspiriert. Mit Sitz in Montreal beschäftigt Cirque du Soleil heute über 4’000 Mitarbeitende, darunter 1’200 Künstlerinnen und Künstler aus mehr als 80 Nationen.</w:t>
      </w:r>
    </w:p>
    <w:p w14:paraId="6C1A44A2" w14:textId="77777777" w:rsidR="00524D05" w:rsidRPr="00524D05" w:rsidRDefault="00524D05" w:rsidP="00524D05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46C7D909" w14:textId="77777777" w:rsidR="00524D05" w:rsidRPr="00524D05" w:rsidRDefault="00524D05" w:rsidP="00524D05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  <w:r w:rsidRPr="00524D05">
        <w:rPr>
          <w:rFonts w:ascii="Calibri Light" w:eastAsia="Calibri" w:hAnsi="Calibri Light" w:cs="Calibri Light"/>
          <w:sz w:val="22"/>
          <w:szCs w:val="22"/>
        </w:rPr>
        <w:t>Im Jahr 2026 präsentiert Cirque du Soleil weltweit gleichzeitig 17 originale Resident- und Tourneeproduktionen.</w:t>
      </w:r>
    </w:p>
    <w:p w14:paraId="7BDE148B" w14:textId="77777777" w:rsidR="00524D05" w:rsidRPr="00524D05" w:rsidRDefault="00524D05" w:rsidP="00524D05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094D90E6" w14:textId="04AEF40B" w:rsidR="00524D05" w:rsidRPr="00C03B8B" w:rsidRDefault="00524D05" w:rsidP="00524D05">
      <w:pPr>
        <w:ind w:right="27" w:hanging="2"/>
        <w:jc w:val="center"/>
        <w:rPr>
          <w:rFonts w:ascii="Calibri Light" w:eastAsia="Calibri" w:hAnsi="Calibri Light" w:cs="Calibri Light"/>
          <w:sz w:val="22"/>
          <w:szCs w:val="22"/>
          <w:lang w:val="en-US"/>
        </w:rPr>
      </w:pPr>
      <w:r w:rsidRPr="00C03B8B">
        <w:rPr>
          <w:rFonts w:ascii="Calibri Light" w:eastAsia="Calibri" w:hAnsi="Calibri Light" w:cs="Calibri Light"/>
          <w:sz w:val="22"/>
          <w:szCs w:val="22"/>
          <w:lang w:val="en-US"/>
        </w:rPr>
        <w:t xml:space="preserve">Follow #OVOCirque and #cirquedusoleil on social media: </w:t>
      </w:r>
    </w:p>
    <w:p w14:paraId="66C2FC20" w14:textId="119E847E" w:rsidR="00524D05" w:rsidRPr="00C03B8B" w:rsidRDefault="00524D05" w:rsidP="00524D05">
      <w:pPr>
        <w:ind w:right="27" w:hanging="2"/>
        <w:jc w:val="center"/>
        <w:rPr>
          <w:rFonts w:ascii="Calibri Light" w:eastAsia="Calibri" w:hAnsi="Calibri Light" w:cs="Calibri Light"/>
          <w:color w:val="0000FF"/>
          <w:sz w:val="22"/>
          <w:szCs w:val="22"/>
          <w:u w:val="single"/>
          <w:lang w:val="en-US"/>
        </w:rPr>
      </w:pPr>
      <w:hyperlink r:id="rId12">
        <w:r w:rsidRPr="00C03B8B">
          <w:rPr>
            <w:rFonts w:ascii="Calibri Light" w:eastAsia="Calibri" w:hAnsi="Calibri Light" w:cs="Calibri Light"/>
            <w:color w:val="000000"/>
            <w:sz w:val="22"/>
            <w:szCs w:val="22"/>
            <w:u w:val="single"/>
            <w:lang w:val="en-US"/>
          </w:rPr>
          <w:t>Facebook</w:t>
        </w:r>
      </w:hyperlink>
      <w:r w:rsidRPr="00C03B8B">
        <w:rPr>
          <w:rFonts w:ascii="Calibri Light" w:eastAsia="Calibri" w:hAnsi="Calibri Light" w:cs="Calibri Light"/>
          <w:sz w:val="22"/>
          <w:szCs w:val="22"/>
          <w:lang w:val="en-US"/>
        </w:rPr>
        <w:t xml:space="preserve"> | </w:t>
      </w:r>
      <w:r w:rsidRPr="00C03B8B">
        <w:rPr>
          <w:rFonts w:ascii="Calibri Light" w:eastAsia="Calibri" w:hAnsi="Calibri Light" w:cs="Calibri Light"/>
          <w:color w:val="000000"/>
          <w:sz w:val="22"/>
          <w:szCs w:val="22"/>
          <w:u w:val="single"/>
          <w:lang w:val="en-US"/>
        </w:rPr>
        <w:t>X</w:t>
      </w:r>
      <w:r w:rsidRPr="00C03B8B">
        <w:rPr>
          <w:rFonts w:ascii="Calibri Light" w:eastAsia="Calibri" w:hAnsi="Calibri Light" w:cs="Calibri Light"/>
          <w:sz w:val="22"/>
          <w:szCs w:val="22"/>
          <w:lang w:val="en-US"/>
        </w:rPr>
        <w:t xml:space="preserve"> | </w:t>
      </w:r>
      <w:hyperlink r:id="rId13">
        <w:r w:rsidRPr="00C03B8B">
          <w:rPr>
            <w:rFonts w:ascii="Calibri Light" w:eastAsia="Calibri" w:hAnsi="Calibri Light" w:cs="Calibri Light"/>
            <w:color w:val="000000"/>
            <w:sz w:val="22"/>
            <w:szCs w:val="22"/>
            <w:u w:val="single"/>
            <w:lang w:val="en-US"/>
          </w:rPr>
          <w:t>Instagram</w:t>
        </w:r>
      </w:hyperlink>
      <w:r w:rsidRPr="00C03B8B">
        <w:rPr>
          <w:rFonts w:ascii="Calibri Light" w:eastAsia="Calibri" w:hAnsi="Calibri Light" w:cs="Calibri Light"/>
          <w:sz w:val="22"/>
          <w:szCs w:val="22"/>
          <w:lang w:val="en-US"/>
        </w:rPr>
        <w:t xml:space="preserve"> | </w:t>
      </w:r>
      <w:hyperlink r:id="rId14">
        <w:r w:rsidRPr="00C03B8B">
          <w:rPr>
            <w:rFonts w:ascii="Calibri Light" w:eastAsia="Calibri" w:hAnsi="Calibri Light" w:cs="Calibri Light"/>
            <w:color w:val="000000"/>
            <w:sz w:val="22"/>
            <w:szCs w:val="22"/>
            <w:u w:val="single"/>
            <w:lang w:val="en-US"/>
          </w:rPr>
          <w:t>YouTube</w:t>
        </w:r>
      </w:hyperlink>
      <w:r w:rsidRPr="00C03B8B">
        <w:rPr>
          <w:rFonts w:ascii="Calibri Light" w:eastAsia="Calibri" w:hAnsi="Calibri Light" w:cs="Calibri Light"/>
          <w:sz w:val="22"/>
          <w:szCs w:val="22"/>
          <w:lang w:val="en-US"/>
        </w:rPr>
        <w:t xml:space="preserve">| </w:t>
      </w:r>
      <w:hyperlink r:id="rId15">
        <w:r w:rsidRPr="00C03B8B">
          <w:rPr>
            <w:rFonts w:ascii="Calibri Light" w:eastAsia="Calibri" w:hAnsi="Calibri Light" w:cs="Calibri Light"/>
            <w:sz w:val="22"/>
            <w:szCs w:val="22"/>
            <w:u w:val="single"/>
            <w:lang w:val="en-US"/>
          </w:rPr>
          <w:t>TikTok</w:t>
        </w:r>
      </w:hyperlink>
    </w:p>
    <w:p w14:paraId="25B66C0B" w14:textId="614F4266" w:rsidR="00B17AD1" w:rsidRPr="00C03B8B" w:rsidRDefault="00B17AD1" w:rsidP="00687715">
      <w:pPr>
        <w:spacing w:after="240" w:line="276" w:lineRule="auto"/>
        <w:rPr>
          <w:rFonts w:ascii="Arial" w:hAnsi="Arial" w:cs="Arial"/>
          <w:sz w:val="20"/>
          <w:lang w:val="en-US"/>
        </w:rPr>
      </w:pPr>
    </w:p>
    <w:p w14:paraId="6E06FBDD" w14:textId="77777777" w:rsidR="00E13489" w:rsidRPr="00C03B8B" w:rsidRDefault="00E13489" w:rsidP="00687715">
      <w:pPr>
        <w:spacing w:after="240" w:line="276" w:lineRule="auto"/>
        <w:rPr>
          <w:rFonts w:ascii="Arial" w:hAnsi="Arial" w:cs="Arial"/>
          <w:sz w:val="20"/>
          <w:lang w:val="en-US"/>
        </w:rPr>
      </w:pPr>
    </w:p>
    <w:p w14:paraId="57DF8301" w14:textId="42323E55" w:rsidR="006047AA" w:rsidRPr="00C03B8B" w:rsidRDefault="00320EEA" w:rsidP="003B3B8B">
      <w:pPr>
        <w:tabs>
          <w:tab w:val="left" w:pos="2835"/>
        </w:tabs>
        <w:spacing w:after="240" w:line="276" w:lineRule="auto"/>
        <w:jc w:val="center"/>
        <w:rPr>
          <w:rFonts w:ascii="Arial" w:eastAsia="Calibri" w:hAnsi="Arial" w:cs="Arial"/>
          <w:b/>
          <w:bCs/>
          <w:sz w:val="30"/>
          <w:szCs w:val="30"/>
          <w:lang w:val="en-US"/>
        </w:rPr>
      </w:pPr>
      <w:r w:rsidRPr="00C03B8B">
        <w:rPr>
          <w:rFonts w:ascii="Arial" w:eastAsia="Calibri" w:hAnsi="Arial" w:cs="Arial"/>
          <w:b/>
          <w:bCs/>
          <w:sz w:val="30"/>
          <w:szCs w:val="30"/>
          <w:lang w:val="en-US"/>
        </w:rPr>
        <w:t>S</w:t>
      </w:r>
      <w:r w:rsidR="006047AA" w:rsidRPr="00C03B8B">
        <w:rPr>
          <w:rFonts w:ascii="Arial" w:eastAsia="Calibri" w:hAnsi="Arial" w:cs="Arial"/>
          <w:b/>
          <w:bCs/>
          <w:sz w:val="30"/>
          <w:szCs w:val="30"/>
          <w:lang w:val="en-US"/>
        </w:rPr>
        <w:t xml:space="preserve">howinfos </w:t>
      </w:r>
      <w:r w:rsidR="00A5254F" w:rsidRPr="00C03B8B">
        <w:rPr>
          <w:rFonts w:ascii="Arial" w:eastAsia="Calibri" w:hAnsi="Arial" w:cs="Arial"/>
          <w:b/>
          <w:bCs/>
          <w:sz w:val="30"/>
          <w:szCs w:val="30"/>
          <w:lang w:val="en-US"/>
        </w:rPr>
        <w:t>Cirque Du Soleil: OVO</w:t>
      </w:r>
    </w:p>
    <w:p w14:paraId="1DD4229D" w14:textId="12C649A1" w:rsidR="006047AA" w:rsidRPr="00C65450" w:rsidRDefault="006047AA" w:rsidP="00D11F2F">
      <w:pPr>
        <w:pStyle w:val="StandardWeb"/>
        <w:tabs>
          <w:tab w:val="left" w:pos="2268"/>
        </w:tabs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</w:rPr>
      </w:pPr>
      <w:r w:rsidRPr="00C65450">
        <w:rPr>
          <w:rFonts w:ascii="Arial" w:hAnsi="Arial" w:cs="Arial"/>
          <w:bCs/>
          <w:sz w:val="20"/>
          <w:szCs w:val="20"/>
        </w:rPr>
        <w:t>Vorstellungen</w:t>
      </w:r>
      <w:r w:rsidRPr="00C65450">
        <w:rPr>
          <w:rFonts w:ascii="Arial" w:hAnsi="Arial" w:cs="Arial"/>
          <w:bCs/>
          <w:sz w:val="20"/>
          <w:szCs w:val="20"/>
        </w:rPr>
        <w:tab/>
      </w:r>
      <w:r w:rsidR="00A15445" w:rsidRPr="00C65450">
        <w:rPr>
          <w:rFonts w:ascii="Arial" w:hAnsi="Arial" w:cs="Arial"/>
          <w:bCs/>
          <w:sz w:val="20"/>
          <w:szCs w:val="20"/>
        </w:rPr>
        <w:t>Hallenstadion</w:t>
      </w:r>
      <w:r w:rsidR="00A861C7" w:rsidRPr="00C65450">
        <w:rPr>
          <w:rFonts w:ascii="Arial" w:hAnsi="Arial" w:cs="Arial"/>
          <w:bCs/>
          <w:sz w:val="20"/>
          <w:szCs w:val="20"/>
        </w:rPr>
        <w:t xml:space="preserve">, </w:t>
      </w:r>
      <w:r w:rsidR="00204925" w:rsidRPr="00C65450">
        <w:rPr>
          <w:rFonts w:ascii="Arial" w:hAnsi="Arial" w:cs="Arial"/>
          <w:bCs/>
          <w:sz w:val="20"/>
          <w:szCs w:val="20"/>
        </w:rPr>
        <w:t>Wallisellenstrasse 45, Zürich</w:t>
      </w:r>
    </w:p>
    <w:p w14:paraId="6E40AAFD" w14:textId="00731610" w:rsidR="006047AA" w:rsidRPr="00C65450" w:rsidRDefault="006047AA" w:rsidP="00D11F2F">
      <w:pPr>
        <w:pStyle w:val="StandardWeb"/>
        <w:tabs>
          <w:tab w:val="left" w:pos="2268"/>
        </w:tabs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  <w:u w:val="single"/>
        </w:rPr>
      </w:pPr>
      <w:r w:rsidRPr="00C65450">
        <w:rPr>
          <w:rFonts w:ascii="Arial" w:hAnsi="Arial" w:cs="Arial"/>
          <w:bCs/>
          <w:sz w:val="20"/>
          <w:szCs w:val="20"/>
        </w:rPr>
        <w:tab/>
      </w:r>
      <w:r w:rsidR="00F606A0" w:rsidRPr="00C65450">
        <w:rPr>
          <w:rFonts w:ascii="Arial" w:hAnsi="Arial" w:cs="Arial"/>
          <w:bCs/>
          <w:sz w:val="20"/>
          <w:szCs w:val="20"/>
        </w:rPr>
        <w:t xml:space="preserve">18. – 21. Februar </w:t>
      </w:r>
      <w:r w:rsidR="00A15445" w:rsidRPr="00C65450">
        <w:rPr>
          <w:rFonts w:ascii="Arial" w:hAnsi="Arial" w:cs="Arial"/>
          <w:bCs/>
          <w:sz w:val="20"/>
          <w:szCs w:val="20"/>
        </w:rPr>
        <w:t>2027</w:t>
      </w:r>
    </w:p>
    <w:p w14:paraId="41EC9077" w14:textId="5BBE11E2" w:rsidR="006047AA" w:rsidRPr="00C65450" w:rsidRDefault="006047AA" w:rsidP="00D11F2F">
      <w:pPr>
        <w:pStyle w:val="StandardWeb"/>
        <w:tabs>
          <w:tab w:val="left" w:pos="2268"/>
        </w:tabs>
        <w:spacing w:before="0" w:beforeAutospacing="0" w:after="0" w:afterAutospacing="0" w:line="276" w:lineRule="auto"/>
        <w:ind w:firstLine="3"/>
        <w:rPr>
          <w:rFonts w:ascii="Arial" w:hAnsi="Arial" w:cs="Arial"/>
          <w:bCs/>
          <w:sz w:val="20"/>
          <w:szCs w:val="20"/>
        </w:rPr>
      </w:pPr>
      <w:r w:rsidRPr="00C65450">
        <w:rPr>
          <w:rFonts w:ascii="Arial" w:hAnsi="Arial" w:cs="Arial"/>
          <w:bCs/>
          <w:sz w:val="20"/>
          <w:szCs w:val="20"/>
        </w:rPr>
        <w:tab/>
      </w:r>
      <w:bookmarkStart w:id="0" w:name="_Hlk193436878"/>
      <w:r w:rsidRPr="00C65450">
        <w:rPr>
          <w:rFonts w:ascii="Arial" w:hAnsi="Arial" w:cs="Arial"/>
          <w:bCs/>
          <w:sz w:val="20"/>
          <w:szCs w:val="20"/>
        </w:rPr>
        <w:t>Donnerstag und Freitag um 19.30 Uhr</w:t>
      </w:r>
    </w:p>
    <w:p w14:paraId="5AE336BB" w14:textId="77777777" w:rsidR="006047AA" w:rsidRPr="00C65450" w:rsidRDefault="006047AA" w:rsidP="00D11F2F">
      <w:pPr>
        <w:pStyle w:val="StandardWeb"/>
        <w:tabs>
          <w:tab w:val="left" w:pos="2268"/>
        </w:tabs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</w:rPr>
      </w:pPr>
      <w:r w:rsidRPr="00C65450">
        <w:rPr>
          <w:rFonts w:ascii="Arial" w:hAnsi="Arial" w:cs="Arial"/>
          <w:bCs/>
          <w:sz w:val="20"/>
          <w:szCs w:val="20"/>
        </w:rPr>
        <w:tab/>
        <w:t>Samstag um 14.30 Uhr und 19.30 Uhr</w:t>
      </w:r>
    </w:p>
    <w:p w14:paraId="59B77920" w14:textId="77777777" w:rsidR="006047AA" w:rsidRPr="00C65450" w:rsidRDefault="006047AA" w:rsidP="00D11F2F">
      <w:pPr>
        <w:pStyle w:val="StandardWeb"/>
        <w:tabs>
          <w:tab w:val="left" w:pos="2268"/>
        </w:tabs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</w:rPr>
      </w:pPr>
      <w:r w:rsidRPr="00C65450">
        <w:rPr>
          <w:rFonts w:ascii="Arial" w:hAnsi="Arial" w:cs="Arial"/>
          <w:bCs/>
          <w:sz w:val="20"/>
          <w:szCs w:val="20"/>
        </w:rPr>
        <w:tab/>
        <w:t>Sonntag um 13.30 Uhr und 18.30 Uhr</w:t>
      </w:r>
    </w:p>
    <w:bookmarkEnd w:id="0"/>
    <w:p w14:paraId="6EAEAE9E" w14:textId="77548B39" w:rsidR="006047AA" w:rsidRPr="00016415" w:rsidRDefault="006047AA" w:rsidP="00D11F2F">
      <w:pPr>
        <w:tabs>
          <w:tab w:val="left" w:pos="2268"/>
        </w:tabs>
        <w:spacing w:before="120" w:after="120" w:line="276" w:lineRule="auto"/>
        <w:rPr>
          <w:rFonts w:ascii="Arial" w:eastAsia="Times New Roman" w:hAnsi="Arial" w:cs="Arial"/>
          <w:bCs/>
          <w:sz w:val="20"/>
          <w:lang w:eastAsia="de-CH"/>
        </w:rPr>
      </w:pPr>
      <w:r w:rsidRPr="00016415">
        <w:rPr>
          <w:rFonts w:ascii="Arial" w:eastAsia="Times New Roman" w:hAnsi="Arial" w:cs="Arial"/>
          <w:bCs/>
          <w:sz w:val="20"/>
          <w:lang w:eastAsia="de-CH"/>
        </w:rPr>
        <w:t>Ticketpreise</w:t>
      </w:r>
      <w:r w:rsidRPr="00016415">
        <w:rPr>
          <w:rFonts w:ascii="Arial" w:eastAsia="Times New Roman" w:hAnsi="Arial" w:cs="Arial"/>
          <w:bCs/>
          <w:sz w:val="20"/>
          <w:lang w:eastAsia="de-CH"/>
        </w:rPr>
        <w:tab/>
        <w:t xml:space="preserve">zwischen CHF </w:t>
      </w:r>
      <w:r w:rsidR="00016415" w:rsidRPr="00016415">
        <w:rPr>
          <w:rFonts w:ascii="Arial" w:eastAsia="Times New Roman" w:hAnsi="Arial" w:cs="Arial"/>
          <w:bCs/>
          <w:sz w:val="20"/>
          <w:lang w:eastAsia="de-CH"/>
        </w:rPr>
        <w:t>87.-</w:t>
      </w:r>
      <w:r w:rsidRPr="00016415">
        <w:rPr>
          <w:rFonts w:ascii="Arial" w:eastAsia="Times New Roman" w:hAnsi="Arial" w:cs="Arial"/>
          <w:bCs/>
          <w:sz w:val="20"/>
          <w:lang w:eastAsia="de-CH"/>
        </w:rPr>
        <w:t xml:space="preserve"> und CHF </w:t>
      </w:r>
      <w:r w:rsidR="00016415" w:rsidRPr="00016415">
        <w:rPr>
          <w:rFonts w:ascii="Arial" w:eastAsia="Times New Roman" w:hAnsi="Arial" w:cs="Arial"/>
          <w:bCs/>
          <w:sz w:val="20"/>
          <w:lang w:eastAsia="de-CH"/>
        </w:rPr>
        <w:t>227.-</w:t>
      </w:r>
    </w:p>
    <w:p w14:paraId="3E6DD61D" w14:textId="46C1EA0C" w:rsidR="006047AA" w:rsidRPr="00016415" w:rsidRDefault="006047AA" w:rsidP="00320EEA">
      <w:pPr>
        <w:tabs>
          <w:tab w:val="left" w:pos="2268"/>
        </w:tabs>
        <w:spacing w:after="120" w:line="276" w:lineRule="auto"/>
        <w:rPr>
          <w:rFonts w:ascii="Arial" w:eastAsia="Times New Roman" w:hAnsi="Arial" w:cs="Arial"/>
          <w:bCs/>
          <w:sz w:val="20"/>
          <w:lang w:eastAsia="de-CH"/>
        </w:rPr>
      </w:pPr>
      <w:r w:rsidRPr="00016415">
        <w:rPr>
          <w:rFonts w:ascii="Arial" w:eastAsia="Times New Roman" w:hAnsi="Arial" w:cs="Arial"/>
          <w:bCs/>
          <w:sz w:val="20"/>
          <w:lang w:eastAsia="de-CH"/>
        </w:rPr>
        <w:t>Dauer</w:t>
      </w:r>
      <w:r w:rsidRPr="00016415">
        <w:rPr>
          <w:rFonts w:ascii="Arial" w:eastAsia="Times New Roman" w:hAnsi="Arial" w:cs="Arial"/>
          <w:bCs/>
          <w:sz w:val="20"/>
          <w:lang w:eastAsia="de-CH"/>
        </w:rPr>
        <w:tab/>
        <w:t xml:space="preserve">ca. 2 Stunden inkl. Pause </w:t>
      </w:r>
    </w:p>
    <w:p w14:paraId="438B5E57" w14:textId="77777777" w:rsidR="006047AA" w:rsidRPr="00C65450" w:rsidRDefault="006047AA" w:rsidP="00320EEA">
      <w:pPr>
        <w:pStyle w:val="KeinLeerraum"/>
        <w:tabs>
          <w:tab w:val="left" w:pos="2268"/>
        </w:tabs>
        <w:spacing w:after="120" w:line="276" w:lineRule="auto"/>
        <w:ind w:left="2268" w:hanging="2268"/>
        <w:rPr>
          <w:rFonts w:ascii="Arial" w:hAnsi="Arial" w:cs="Arial"/>
          <w:bCs/>
          <w:iCs/>
          <w:sz w:val="20"/>
          <w:szCs w:val="20"/>
          <w:lang w:val="de-CH" w:eastAsia="de-CH"/>
        </w:rPr>
      </w:pPr>
      <w:r w:rsidRPr="00C65450">
        <w:rPr>
          <w:rFonts w:ascii="Arial" w:hAnsi="Arial" w:cs="Arial"/>
          <w:bCs/>
          <w:iCs/>
          <w:sz w:val="20"/>
          <w:szCs w:val="20"/>
          <w:lang w:val="de-CH" w:eastAsia="de-CH"/>
        </w:rPr>
        <w:t>Vorverkauf CH</w:t>
      </w:r>
      <w:r w:rsidRPr="00C65450">
        <w:rPr>
          <w:rFonts w:ascii="Arial" w:hAnsi="Arial" w:cs="Arial"/>
          <w:bCs/>
          <w:iCs/>
          <w:sz w:val="20"/>
          <w:szCs w:val="20"/>
          <w:lang w:val="de-CH" w:eastAsia="de-CH"/>
        </w:rPr>
        <w:tab/>
      </w:r>
      <w:hyperlink r:id="rId16" w:history="1">
        <w:r w:rsidRPr="00C65450">
          <w:rPr>
            <w:rStyle w:val="Hyperlink"/>
            <w:rFonts w:ascii="Arial" w:hAnsi="Arial" w:cs="Arial"/>
            <w:bCs/>
            <w:iCs/>
            <w:sz w:val="20"/>
            <w:szCs w:val="20"/>
            <w:lang w:val="de-CH" w:eastAsia="de-CH"/>
          </w:rPr>
          <w:t>www.ticketcorner.ch</w:t>
        </w:r>
      </w:hyperlink>
      <w:r w:rsidRPr="00C65450">
        <w:rPr>
          <w:rFonts w:ascii="Arial" w:hAnsi="Arial" w:cs="Arial"/>
          <w:bCs/>
          <w:sz w:val="20"/>
          <w:szCs w:val="20"/>
          <w:lang w:val="de-CH"/>
        </w:rPr>
        <w:t xml:space="preserve">, bei allen Ticketcorner-Vorverkaufsstellen oder unter </w:t>
      </w:r>
      <w:r w:rsidRPr="00C65450">
        <w:rPr>
          <w:rFonts w:ascii="Arial" w:hAnsi="Arial" w:cs="Arial"/>
          <w:bCs/>
          <w:sz w:val="20"/>
          <w:szCs w:val="20"/>
          <w:lang w:val="de-CH" w:eastAsia="de-CH"/>
        </w:rPr>
        <w:t xml:space="preserve">Ticketcorner 0900 800 800 (CHF 1.19/Min) </w:t>
      </w:r>
    </w:p>
    <w:p w14:paraId="54AF0300" w14:textId="6D052B4F" w:rsidR="006047AA" w:rsidRPr="007510EB" w:rsidRDefault="006047AA" w:rsidP="00320EEA">
      <w:pPr>
        <w:tabs>
          <w:tab w:val="left" w:pos="2268"/>
        </w:tabs>
        <w:spacing w:after="120" w:line="276" w:lineRule="auto"/>
        <w:rPr>
          <w:rFonts w:ascii="Arial" w:eastAsia="Times New Roman" w:hAnsi="Arial" w:cs="Arial"/>
          <w:bCs/>
          <w:sz w:val="20"/>
          <w:lang w:val="fr-FR" w:eastAsia="de-CH"/>
        </w:rPr>
      </w:pPr>
      <w:r w:rsidRPr="007510EB">
        <w:rPr>
          <w:rFonts w:ascii="Arial" w:eastAsia="Times New Roman" w:hAnsi="Arial" w:cs="Arial"/>
          <w:bCs/>
          <w:sz w:val="20"/>
          <w:lang w:val="fr-FR" w:eastAsia="de-CH"/>
        </w:rPr>
        <w:t>Veranstalter</w:t>
      </w:r>
      <w:r w:rsidRPr="007510EB">
        <w:rPr>
          <w:rFonts w:ascii="Arial" w:eastAsia="Times New Roman" w:hAnsi="Arial" w:cs="Arial"/>
          <w:bCs/>
          <w:sz w:val="20"/>
          <w:lang w:val="fr-FR" w:eastAsia="de-CH"/>
        </w:rPr>
        <w:tab/>
        <w:t xml:space="preserve">FBM Entertainment </w:t>
      </w:r>
    </w:p>
    <w:p w14:paraId="1A3D3480" w14:textId="37199417" w:rsidR="00DD695E" w:rsidRPr="00C65450" w:rsidRDefault="00DD695E" w:rsidP="00320EEA">
      <w:pPr>
        <w:spacing w:after="120" w:line="276" w:lineRule="auto"/>
        <w:rPr>
          <w:rFonts w:ascii="Arial" w:eastAsia="Times New Roman" w:hAnsi="Arial" w:cs="Arial"/>
          <w:spacing w:val="0"/>
          <w:sz w:val="20"/>
          <w:lang w:val="fr-FR"/>
        </w:rPr>
      </w:pPr>
      <w:r w:rsidRPr="00C65450">
        <w:rPr>
          <w:rFonts w:ascii="Arial" w:eastAsia="Times New Roman" w:hAnsi="Arial" w:cs="Arial"/>
          <w:spacing w:val="0"/>
          <w:sz w:val="20"/>
          <w:lang w:val="fr-FR"/>
        </w:rPr>
        <w:t>Partner         </w:t>
      </w:r>
      <w:r w:rsidRPr="00C65450">
        <w:rPr>
          <w:rFonts w:ascii="Arial" w:eastAsia="Times New Roman" w:hAnsi="Arial" w:cs="Arial"/>
          <w:spacing w:val="0"/>
          <w:sz w:val="20"/>
          <w:lang w:val="fr-FR"/>
        </w:rPr>
        <w:tab/>
      </w:r>
      <w:r w:rsidRPr="00C65450">
        <w:rPr>
          <w:rFonts w:ascii="Arial" w:eastAsia="Times New Roman" w:hAnsi="Arial" w:cs="Arial"/>
          <w:spacing w:val="0"/>
          <w:sz w:val="20"/>
          <w:lang w:val="fr-FR"/>
        </w:rPr>
        <w:tab/>
        <w:t>  </w:t>
      </w:r>
      <w:r w:rsidR="005D39A3" w:rsidRPr="00C65450">
        <w:rPr>
          <w:rFonts w:ascii="Arial" w:eastAsia="Times New Roman" w:hAnsi="Arial" w:cs="Arial"/>
          <w:spacing w:val="0"/>
          <w:sz w:val="20"/>
          <w:lang w:val="fr-FR"/>
        </w:rPr>
        <w:t>Cirque du Soleil Entertainment Group</w:t>
      </w:r>
    </w:p>
    <w:p w14:paraId="47A28EC9" w14:textId="16314921" w:rsidR="006047AA" w:rsidRPr="008C1B7C" w:rsidRDefault="00C2473B" w:rsidP="00E13489">
      <w:pPr>
        <w:spacing w:line="276" w:lineRule="auto"/>
        <w:rPr>
          <w:rFonts w:ascii="Arial" w:eastAsia="Times New Roman" w:hAnsi="Arial" w:cs="Arial"/>
          <w:bCs/>
          <w:color w:val="000000" w:themeColor="text1"/>
          <w:sz w:val="20"/>
          <w:lang w:eastAsia="de-CH"/>
        </w:rPr>
      </w:pPr>
      <w:bookmarkStart w:id="1" w:name="_Hlk193370303"/>
      <w:r w:rsidRPr="008C1B7C">
        <w:rPr>
          <w:rFonts w:ascii="Arial" w:eastAsia="Times New Roman" w:hAnsi="Arial" w:cs="Arial"/>
          <w:bCs/>
          <w:sz w:val="20"/>
          <w:lang w:eastAsia="de-CH"/>
        </w:rPr>
        <w:t>Weitere Infos</w:t>
      </w:r>
      <w:r w:rsidR="006047AA" w:rsidRPr="008C1B7C">
        <w:rPr>
          <w:rFonts w:ascii="Arial" w:eastAsia="Times New Roman" w:hAnsi="Arial" w:cs="Arial"/>
          <w:bCs/>
          <w:sz w:val="20"/>
          <w:lang w:eastAsia="de-CH"/>
        </w:rPr>
        <w:tab/>
      </w:r>
      <w:r w:rsidR="00830FD0" w:rsidRPr="008C1B7C">
        <w:rPr>
          <w:rFonts w:ascii="Arial" w:eastAsia="Times New Roman" w:hAnsi="Arial" w:cs="Arial"/>
          <w:bCs/>
          <w:sz w:val="20"/>
          <w:lang w:eastAsia="de-CH"/>
        </w:rPr>
        <w:tab/>
        <w:t xml:space="preserve"> </w:t>
      </w:r>
      <w:r w:rsidR="008C4641" w:rsidRPr="008C1B7C">
        <w:rPr>
          <w:rFonts w:ascii="Arial" w:eastAsia="Times New Roman" w:hAnsi="Arial" w:cs="Arial"/>
          <w:bCs/>
          <w:sz w:val="20"/>
          <w:lang w:eastAsia="de-CH"/>
        </w:rPr>
        <w:t xml:space="preserve"> </w:t>
      </w:r>
      <w:hyperlink r:id="rId17" w:history="1">
        <w:r w:rsidR="008C4641" w:rsidRPr="008C1B7C">
          <w:rPr>
            <w:rStyle w:val="Hyperlink"/>
            <w:rFonts w:ascii="Arial" w:eastAsia="Times New Roman" w:hAnsi="Arial" w:cs="Arial"/>
            <w:bCs/>
            <w:color w:val="000000" w:themeColor="text1"/>
            <w:sz w:val="20"/>
            <w:lang w:eastAsia="de-CH"/>
          </w:rPr>
          <w:t>www.m</w:t>
        </w:r>
        <w:r w:rsidR="008C4641" w:rsidRPr="008C1B7C">
          <w:rPr>
            <w:rStyle w:val="Hyperlink"/>
            <w:rFonts w:ascii="Arial" w:eastAsia="Times New Roman" w:hAnsi="Arial" w:cs="Arial"/>
            <w:bCs/>
            <w:color w:val="000000" w:themeColor="text1"/>
            <w:sz w:val="20"/>
            <w:lang w:eastAsia="de-CH"/>
          </w:rPr>
          <w:t>u</w:t>
        </w:r>
        <w:r w:rsidR="008C4641" w:rsidRPr="008C1B7C">
          <w:rPr>
            <w:rStyle w:val="Hyperlink"/>
            <w:rFonts w:ascii="Arial" w:eastAsia="Times New Roman" w:hAnsi="Arial" w:cs="Arial"/>
            <w:bCs/>
            <w:color w:val="000000" w:themeColor="text1"/>
            <w:sz w:val="20"/>
            <w:lang w:eastAsia="de-CH"/>
          </w:rPr>
          <w:t>sical.ch/ovo</w:t>
        </w:r>
      </w:hyperlink>
    </w:p>
    <w:p w14:paraId="424C8964" w14:textId="009B010B" w:rsidR="006047AA" w:rsidRPr="008C1B7C" w:rsidRDefault="008C4641" w:rsidP="00320EEA">
      <w:pPr>
        <w:spacing w:after="120" w:line="276" w:lineRule="auto"/>
        <w:ind w:left="2160"/>
        <w:rPr>
          <w:rFonts w:ascii="Arial" w:hAnsi="Arial" w:cs="Arial"/>
          <w:sz w:val="20"/>
        </w:rPr>
      </w:pPr>
      <w:r w:rsidRPr="008C1B7C">
        <w:t xml:space="preserve"> </w:t>
      </w:r>
      <w:hyperlink r:id="rId18" w:history="1">
        <w:r w:rsidRPr="008C1B7C">
          <w:rPr>
            <w:rStyle w:val="Hyperlink"/>
            <w:rFonts w:ascii="Arial" w:hAnsi="Arial" w:cs="Arial"/>
            <w:color w:val="auto"/>
            <w:sz w:val="20"/>
          </w:rPr>
          <w:t>www.cirquedusoleil.</w:t>
        </w:r>
        <w:r w:rsidRPr="008C1B7C">
          <w:rPr>
            <w:rStyle w:val="Hyperlink"/>
            <w:rFonts w:ascii="Arial" w:hAnsi="Arial" w:cs="Arial"/>
            <w:color w:val="auto"/>
            <w:sz w:val="20"/>
          </w:rPr>
          <w:t>c</w:t>
        </w:r>
        <w:r w:rsidRPr="008C1B7C">
          <w:rPr>
            <w:rStyle w:val="Hyperlink"/>
            <w:rFonts w:ascii="Arial" w:hAnsi="Arial" w:cs="Arial"/>
            <w:color w:val="auto"/>
            <w:sz w:val="20"/>
          </w:rPr>
          <w:t>om</w:t>
        </w:r>
      </w:hyperlink>
    </w:p>
    <w:p w14:paraId="0D3F890A" w14:textId="77777777" w:rsidR="006047AA" w:rsidRPr="00C65450" w:rsidRDefault="006047AA" w:rsidP="00320EEA">
      <w:pPr>
        <w:tabs>
          <w:tab w:val="left" w:pos="2268"/>
        </w:tabs>
        <w:spacing w:after="120" w:line="276" w:lineRule="auto"/>
        <w:rPr>
          <w:rStyle w:val="Hyperlink"/>
          <w:rFonts w:ascii="Arial" w:hAnsi="Arial" w:cs="Arial"/>
          <w:sz w:val="20"/>
        </w:rPr>
      </w:pPr>
      <w:r w:rsidRPr="00C65450">
        <w:rPr>
          <w:rFonts w:ascii="Arial" w:hAnsi="Arial" w:cs="Arial"/>
          <w:bCs/>
          <w:sz w:val="20"/>
        </w:rPr>
        <w:t>Bildmaterial</w:t>
      </w:r>
      <w:r w:rsidRPr="00C65450">
        <w:rPr>
          <w:rFonts w:ascii="Arial" w:hAnsi="Arial" w:cs="Arial"/>
          <w:sz w:val="20"/>
        </w:rPr>
        <w:tab/>
      </w:r>
      <w:hyperlink r:id="rId19" w:history="1">
        <w:r w:rsidRPr="00C65450">
          <w:rPr>
            <w:rStyle w:val="Hyperlink"/>
            <w:rFonts w:ascii="Arial" w:hAnsi="Arial" w:cs="Arial"/>
            <w:sz w:val="20"/>
          </w:rPr>
          <w:t>www.musical.ch/presse</w:t>
        </w:r>
      </w:hyperlink>
    </w:p>
    <w:bookmarkEnd w:id="1"/>
    <w:p w14:paraId="5978F197" w14:textId="021A688D" w:rsidR="006047AA" w:rsidRPr="00C65450" w:rsidRDefault="007012AF" w:rsidP="00320EEA">
      <w:pPr>
        <w:spacing w:after="120" w:line="276" w:lineRule="auto"/>
        <w:rPr>
          <w:rFonts w:ascii="Arial" w:hAnsi="Arial" w:cs="Arial"/>
          <w:sz w:val="20"/>
        </w:rPr>
      </w:pPr>
      <w:r w:rsidRPr="00C65450">
        <w:rPr>
          <w:rFonts w:ascii="Arial" w:hAnsi="Arial" w:cs="Arial"/>
          <w:sz w:val="20"/>
        </w:rPr>
        <w:t>Pressekit</w:t>
      </w:r>
      <w:r w:rsidRPr="00C65450">
        <w:rPr>
          <w:rFonts w:ascii="Arial" w:hAnsi="Arial" w:cs="Arial"/>
          <w:sz w:val="20"/>
        </w:rPr>
        <w:tab/>
      </w:r>
      <w:r w:rsidRPr="00C65450">
        <w:rPr>
          <w:rFonts w:ascii="Arial" w:hAnsi="Arial" w:cs="Arial"/>
          <w:sz w:val="20"/>
        </w:rPr>
        <w:tab/>
      </w:r>
      <w:r w:rsidR="00824263">
        <w:rPr>
          <w:rFonts w:ascii="Arial" w:hAnsi="Arial" w:cs="Arial"/>
          <w:sz w:val="20"/>
        </w:rPr>
        <w:t xml:space="preserve">  </w:t>
      </w:r>
      <w:hyperlink r:id="rId20" w:history="1">
        <w:r w:rsidR="00824263" w:rsidRPr="006B42D0">
          <w:rPr>
            <w:rStyle w:val="Hyperlink"/>
            <w:rFonts w:eastAsia="Calibri" w:cstheme="minorHAnsi"/>
          </w:rPr>
          <w:t>https://cirk.me/3g</w:t>
        </w:r>
        <w:r w:rsidR="00824263" w:rsidRPr="006B42D0">
          <w:rPr>
            <w:rStyle w:val="Hyperlink"/>
            <w:rFonts w:eastAsia="Calibri" w:cstheme="minorHAnsi"/>
          </w:rPr>
          <w:t>U</w:t>
        </w:r>
        <w:r w:rsidR="00824263" w:rsidRPr="006B42D0">
          <w:rPr>
            <w:rStyle w:val="Hyperlink"/>
            <w:rFonts w:eastAsia="Calibri" w:cstheme="minorHAnsi"/>
          </w:rPr>
          <w:t>lSe5</w:t>
        </w:r>
      </w:hyperlink>
    </w:p>
    <w:p w14:paraId="0FD90719" w14:textId="77777777" w:rsidR="006047AA" w:rsidRPr="00C65450" w:rsidRDefault="006047AA" w:rsidP="000A60E1">
      <w:pPr>
        <w:spacing w:line="276" w:lineRule="auto"/>
        <w:rPr>
          <w:rFonts w:ascii="Arial" w:hAnsi="Arial" w:cs="Arial"/>
          <w:sz w:val="20"/>
        </w:rPr>
      </w:pPr>
      <w:r w:rsidRPr="00C65450">
        <w:rPr>
          <w:rFonts w:ascii="Arial" w:hAnsi="Arial" w:cs="Arial"/>
          <w:sz w:val="20"/>
        </w:rPr>
        <w:t xml:space="preserve">Pressekontakt: </w:t>
      </w:r>
    </w:p>
    <w:p w14:paraId="56A1ECBF" w14:textId="7B1FCE91" w:rsidR="00E13489" w:rsidRDefault="006047AA" w:rsidP="00E13489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  <w:r w:rsidRPr="00C65450">
        <w:rPr>
          <w:rFonts w:ascii="Arial" w:hAnsi="Arial" w:cs="Arial"/>
          <w:sz w:val="20"/>
        </w:rPr>
        <w:t xml:space="preserve">Sonja Metzler: </w:t>
      </w:r>
      <w:r w:rsidR="00A63A99" w:rsidRPr="00C65450">
        <w:rPr>
          <w:rFonts w:ascii="Arial" w:hAnsi="Arial" w:cs="Arial"/>
          <w:sz w:val="20"/>
        </w:rPr>
        <w:tab/>
      </w:r>
      <w:r w:rsidR="00A63A99" w:rsidRPr="00C65450">
        <w:rPr>
          <w:rFonts w:ascii="Arial" w:hAnsi="Arial" w:cs="Arial"/>
          <w:sz w:val="20"/>
        </w:rPr>
        <w:tab/>
      </w:r>
      <w:r w:rsidR="008C1B7C">
        <w:rPr>
          <w:rFonts w:ascii="Arial" w:hAnsi="Arial" w:cs="Arial"/>
          <w:sz w:val="20"/>
        </w:rPr>
        <w:t xml:space="preserve"> </w:t>
      </w:r>
      <w:hyperlink r:id="rId21" w:history="1">
        <w:r w:rsidR="008C1B7C" w:rsidRPr="00FE0D44">
          <w:rPr>
            <w:rStyle w:val="Hyperlink"/>
            <w:rFonts w:ascii="Arial" w:hAnsi="Arial" w:cs="Arial"/>
            <w:sz w:val="20"/>
          </w:rPr>
          <w:t>sonja.metzler@fbm.ch</w:t>
        </w:r>
      </w:hyperlink>
      <w:r w:rsidR="00E13489" w:rsidRPr="00E13489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4552858D" w14:textId="77777777" w:rsidR="00E13489" w:rsidRDefault="00E13489" w:rsidP="00E13489">
      <w:pPr>
        <w:ind w:right="27" w:hanging="2"/>
        <w:rPr>
          <w:rFonts w:ascii="Calibri Light" w:eastAsia="Calibri" w:hAnsi="Calibri Light" w:cs="Calibri Light"/>
          <w:sz w:val="22"/>
          <w:szCs w:val="22"/>
        </w:rPr>
      </w:pPr>
    </w:p>
    <w:p w14:paraId="13F20A60" w14:textId="4280D4C2" w:rsidR="006047AA" w:rsidRPr="00196391" w:rsidRDefault="006047AA" w:rsidP="00796B6F">
      <w:pPr>
        <w:spacing w:after="360" w:line="276" w:lineRule="auto"/>
        <w:rPr>
          <w:rFonts w:ascii="Arial" w:hAnsi="Arial" w:cs="Arial"/>
          <w:sz w:val="20"/>
        </w:rPr>
      </w:pPr>
    </w:p>
    <w:sectPr w:rsidR="006047AA" w:rsidRPr="00196391" w:rsidSect="00F604EF">
      <w:footerReference w:type="default" r:id="rId22"/>
      <w:pgSz w:w="11900" w:h="16840"/>
      <w:pgMar w:top="1134" w:right="1410" w:bottom="1701" w:left="1418" w:header="7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2E17" w14:textId="77777777" w:rsidR="00A96BA2" w:rsidRDefault="00A96BA2" w:rsidP="00B7289B">
      <w:pPr>
        <w:spacing w:line="240" w:lineRule="auto"/>
      </w:pPr>
      <w:r>
        <w:separator/>
      </w:r>
    </w:p>
  </w:endnote>
  <w:endnote w:type="continuationSeparator" w:id="0">
    <w:p w14:paraId="0AA148F3" w14:textId="77777777" w:rsidR="00A96BA2" w:rsidRDefault="00A96BA2" w:rsidP="00B7289B">
      <w:pPr>
        <w:spacing w:line="240" w:lineRule="auto"/>
      </w:pPr>
      <w:r>
        <w:continuationSeparator/>
      </w:r>
    </w:p>
  </w:endnote>
  <w:endnote w:type="continuationNotice" w:id="1">
    <w:p w14:paraId="6B7473A0" w14:textId="77777777" w:rsidR="00A96BA2" w:rsidRDefault="00A96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percu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(überschrift)">
    <w:altName w:val="Arial"/>
    <w:charset w:val="00"/>
    <w:family w:val="roman"/>
    <w:pitch w:val="default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D2D1" w14:textId="02A18158" w:rsidR="00BB2AD1" w:rsidRDefault="006E65ED">
    <w:pPr>
      <w:pStyle w:val="Fuzeile"/>
    </w:pPr>
    <w:r>
      <w:drawing>
        <wp:anchor distT="0" distB="0" distL="114300" distR="114300" simplePos="0" relativeHeight="251658242" behindDoc="1" locked="0" layoutInCell="1" allowOverlap="1" wp14:anchorId="32B230DE" wp14:editId="3DC1DCE9">
          <wp:simplePos x="0" y="0"/>
          <wp:positionH relativeFrom="margin">
            <wp:align>right</wp:align>
          </wp:positionH>
          <wp:positionV relativeFrom="paragraph">
            <wp:posOffset>-185305</wp:posOffset>
          </wp:positionV>
          <wp:extent cx="1434465" cy="215900"/>
          <wp:effectExtent l="0" t="0" r="0" b="0"/>
          <wp:wrapNone/>
          <wp:docPr id="1399764553" name="Grafik 1399764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BM_Logo_sm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666">
      <mc:AlternateContent>
        <mc:Choice Requires="wps">
          <w:drawing>
            <wp:anchor distT="0" distB="0" distL="114300" distR="114300" simplePos="0" relativeHeight="251658241" behindDoc="0" locked="0" layoutInCell="1" allowOverlap="1" wp14:anchorId="31F60B4F" wp14:editId="30385863">
              <wp:simplePos x="0" y="0"/>
              <wp:positionH relativeFrom="column">
                <wp:posOffset>0</wp:posOffset>
              </wp:positionH>
              <wp:positionV relativeFrom="paragraph">
                <wp:posOffset>-354965</wp:posOffset>
              </wp:positionV>
              <wp:extent cx="1154430" cy="603250"/>
              <wp:effectExtent l="0" t="0" r="7620" b="1397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B01077" w14:textId="77777777" w:rsidR="00BB2AD1" w:rsidRPr="002E2C40" w:rsidRDefault="00923E3A" w:rsidP="00EA2B05">
                          <w:pPr>
                            <w:pStyle w:val="EinfAbs"/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2E2C40"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  <w:lang w:val="en-US"/>
                            </w:rPr>
                            <w:t>Rent-a-Show AG</w:t>
                          </w:r>
                        </w:p>
                        <w:p w14:paraId="31748298" w14:textId="0C95891D" w:rsidR="00BB2AD1" w:rsidRPr="002E2C40" w:rsidRDefault="00C65450" w:rsidP="00EA2B05">
                          <w:pPr>
                            <w:pStyle w:val="EinfAbs"/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  <w:lang w:val="en-US"/>
                            </w:rPr>
                            <w:t>Zollikerstrasse 141</w:t>
                          </w:r>
                        </w:p>
                        <w:p w14:paraId="13780CDF" w14:textId="7C76042D" w:rsidR="00524C01" w:rsidRDefault="00BB2AD1" w:rsidP="00EA2B05">
                          <w:pPr>
                            <w:pStyle w:val="EinfAbs"/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>80</w:t>
                          </w:r>
                          <w:r w:rsidR="00C65450"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>08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 xml:space="preserve"> Zürich</w:t>
                          </w:r>
                        </w:p>
                        <w:p w14:paraId="7F92807A" w14:textId="77777777" w:rsidR="00524C01" w:rsidRPr="00EA2B05" w:rsidRDefault="00BB2AD1" w:rsidP="00EA2B05">
                          <w:pPr>
                            <w:pStyle w:val="EinfAbs"/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</w:pPr>
                          <w:r w:rsidRPr="00EA2B05"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>Schweiz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60B4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27.95pt;width:90.9pt;height: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" filled="f" stroked="f" strokeweight=".5pt">
              <v:textbox style="mso-fit-shape-to-text:t" inset="0,0,0,0">
                <w:txbxContent>
                  <w:p w14:paraId="44B01077" w14:textId="77777777" w:rsidR="00BB2AD1" w:rsidRPr="002E2C40" w:rsidRDefault="00923E3A" w:rsidP="00EA2B05">
                    <w:pPr>
                      <w:pStyle w:val="EinfAbs"/>
                      <w:spacing w:line="240" w:lineRule="auto"/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  <w:lang w:val="en-US"/>
                      </w:rPr>
                    </w:pPr>
                    <w:r w:rsidRPr="002E2C40"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  <w:lang w:val="en-US"/>
                      </w:rPr>
                      <w:t>Rent-a-Show AG</w:t>
                    </w:r>
                  </w:p>
                  <w:p w14:paraId="31748298" w14:textId="0C95891D" w:rsidR="00BB2AD1" w:rsidRPr="002E2C40" w:rsidRDefault="00C65450" w:rsidP="00EA2B05">
                    <w:pPr>
                      <w:pStyle w:val="EinfAbs"/>
                      <w:spacing w:line="240" w:lineRule="auto"/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  <w:lang w:val="en-US"/>
                      </w:rPr>
                      <w:t>Zollikerstrasse 141</w:t>
                    </w:r>
                  </w:p>
                  <w:p w14:paraId="13780CDF" w14:textId="7C76042D" w:rsidR="00524C01" w:rsidRDefault="00BB2AD1" w:rsidP="00EA2B05">
                    <w:pPr>
                      <w:pStyle w:val="EinfAbs"/>
                      <w:spacing w:line="240" w:lineRule="auto"/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>80</w:t>
                    </w:r>
                    <w:r w:rsidR="00C65450"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>08</w:t>
                    </w:r>
                    <w:r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 xml:space="preserve"> Zürich</w:t>
                    </w:r>
                  </w:p>
                  <w:p w14:paraId="7F92807A" w14:textId="77777777" w:rsidR="00524C01" w:rsidRPr="00EA2B05" w:rsidRDefault="00BB2AD1" w:rsidP="00EA2B05">
                    <w:pPr>
                      <w:pStyle w:val="EinfAbs"/>
                      <w:spacing w:line="240" w:lineRule="auto"/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</w:pPr>
                    <w:r w:rsidRPr="00EA2B05"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>Schweiz</w:t>
                    </w:r>
                  </w:p>
                </w:txbxContent>
              </v:textbox>
            </v:shape>
          </w:pict>
        </mc:Fallback>
      </mc:AlternateContent>
    </w:r>
    <w:r w:rsidR="004B7666">
      <mc:AlternateContent>
        <mc:Choice Requires="wps">
          <w:drawing>
            <wp:anchor distT="0" distB="0" distL="114300" distR="114300" simplePos="0" relativeHeight="251658240" behindDoc="0" locked="0" layoutInCell="1" allowOverlap="1" wp14:anchorId="7871251C" wp14:editId="6579205D">
              <wp:simplePos x="0" y="0"/>
              <wp:positionH relativeFrom="column">
                <wp:posOffset>1258570</wp:posOffset>
              </wp:positionH>
              <wp:positionV relativeFrom="paragraph">
                <wp:posOffset>-344170</wp:posOffset>
              </wp:positionV>
              <wp:extent cx="1359535" cy="431800"/>
              <wp:effectExtent l="0" t="0" r="12065" b="1397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172C55" w14:textId="3CF734CA" w:rsidR="008D6D61" w:rsidRPr="004B7666" w:rsidRDefault="00C53403" w:rsidP="000129EA">
                          <w:pPr>
                            <w:pStyle w:val="Fuzeile"/>
                            <w:spacing w:line="240" w:lineRule="auto"/>
                            <w:rPr>
                              <w:rFonts w:cstheme="minorHAnsi"/>
                              <w:szCs w:val="13"/>
                              <w:lang w:val="de-CH"/>
                            </w:rPr>
                          </w:pPr>
                          <w:r>
                            <w:rPr>
                              <w:rFonts w:cstheme="minorHAnsi"/>
                              <w:szCs w:val="13"/>
                              <w:lang w:val="de-CH"/>
                            </w:rPr>
                            <w:t>Sonja Metzler</w:t>
                          </w:r>
                        </w:p>
                        <w:p w14:paraId="430CC2F9" w14:textId="0008E8C5" w:rsidR="00BB2AD1" w:rsidRPr="004B7666" w:rsidRDefault="00BB2AD1" w:rsidP="000129EA">
                          <w:pPr>
                            <w:pStyle w:val="Fuzeile"/>
                            <w:spacing w:line="240" w:lineRule="auto"/>
                            <w:rPr>
                              <w:rFonts w:cstheme="minorHAnsi"/>
                              <w:szCs w:val="13"/>
                              <w:lang w:val="de-CH"/>
                            </w:rPr>
                          </w:pPr>
                          <w:r w:rsidRPr="004B7666">
                            <w:rPr>
                              <w:rFonts w:cstheme="minorHAnsi"/>
                              <w:szCs w:val="13"/>
                              <w:lang w:val="de-CH"/>
                            </w:rPr>
                            <w:t xml:space="preserve">T +41 44 265 </w:t>
                          </w:r>
                          <w:r w:rsidR="008D6D61" w:rsidRPr="004B7666">
                            <w:rPr>
                              <w:rFonts w:cstheme="minorHAnsi"/>
                              <w:szCs w:val="13"/>
                              <w:lang w:val="de-CH"/>
                            </w:rPr>
                            <w:t>56</w:t>
                          </w:r>
                          <w:r w:rsidRPr="004B7666">
                            <w:rPr>
                              <w:rFonts w:cstheme="minorHAnsi"/>
                              <w:szCs w:val="13"/>
                              <w:lang w:val="de-CH"/>
                            </w:rPr>
                            <w:t xml:space="preserve"> </w:t>
                          </w:r>
                          <w:r w:rsidR="00C53403">
                            <w:rPr>
                              <w:rFonts w:cstheme="minorHAnsi"/>
                              <w:szCs w:val="13"/>
                              <w:lang w:val="de-CH"/>
                            </w:rPr>
                            <w:t>06</w:t>
                          </w:r>
                        </w:p>
                        <w:p w14:paraId="3B72D8CD" w14:textId="50EF19B2" w:rsidR="00BB2AD1" w:rsidRPr="004B7666" w:rsidRDefault="00C53403" w:rsidP="000129EA">
                          <w:pPr>
                            <w:pStyle w:val="Fuzeile"/>
                            <w:spacing w:line="240" w:lineRule="auto"/>
                            <w:rPr>
                              <w:rFonts w:cstheme="minorHAnsi"/>
                              <w:szCs w:val="13"/>
                              <w:lang w:val="de-CH"/>
                            </w:rPr>
                          </w:pPr>
                          <w:r>
                            <w:rPr>
                              <w:rFonts w:cstheme="minorHAnsi"/>
                              <w:szCs w:val="13"/>
                              <w:lang w:val="de-CH"/>
                            </w:rPr>
                            <w:t>sonja.metzler@fbm.ch</w:t>
                          </w:r>
                        </w:p>
                        <w:p w14:paraId="3FF405AB" w14:textId="77777777" w:rsidR="00BB2AD1" w:rsidRPr="002D7188" w:rsidRDefault="00BB2AD1" w:rsidP="000129EA">
                          <w:pPr>
                            <w:pStyle w:val="Fuzeile"/>
                            <w:spacing w:line="240" w:lineRule="auto"/>
                            <w:rPr>
                              <w:rFonts w:cstheme="minorHAnsi"/>
                              <w:szCs w:val="13"/>
                              <w:lang w:val="de-CH"/>
                            </w:rPr>
                          </w:pPr>
                          <w:r w:rsidRPr="002D7188">
                            <w:rPr>
                              <w:rFonts w:cstheme="minorHAnsi"/>
                              <w:szCs w:val="13"/>
                              <w:lang w:val="de-CH"/>
                            </w:rPr>
                            <w:t>www.musical.ch | www.fbm.ch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1251C" id="Textfeld 6" o:spid="_x0000_s1027" type="#_x0000_t202" style="position:absolute;left:0;text-align:left;margin-left:99.1pt;margin-top:-27.1pt;width:107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" filled="f" stroked="f" strokeweight=".5pt">
              <v:textbox style="mso-fit-shape-to-text:t" inset="0,0,0,0">
                <w:txbxContent>
                  <w:p w14:paraId="7B172C55" w14:textId="3CF734CA" w:rsidR="008D6D61" w:rsidRPr="004B7666" w:rsidRDefault="00C53403" w:rsidP="000129EA">
                    <w:pPr>
                      <w:pStyle w:val="Fuzeile"/>
                      <w:spacing w:line="240" w:lineRule="auto"/>
                      <w:rPr>
                        <w:rFonts w:cstheme="minorHAnsi"/>
                        <w:szCs w:val="13"/>
                        <w:lang w:val="de-CH"/>
                      </w:rPr>
                    </w:pPr>
                    <w:r>
                      <w:rPr>
                        <w:rFonts w:cstheme="minorHAnsi"/>
                        <w:szCs w:val="13"/>
                        <w:lang w:val="de-CH"/>
                      </w:rPr>
                      <w:t>Sonja Metzler</w:t>
                    </w:r>
                  </w:p>
                  <w:p w14:paraId="430CC2F9" w14:textId="0008E8C5" w:rsidR="00BB2AD1" w:rsidRPr="004B7666" w:rsidRDefault="00BB2AD1" w:rsidP="000129EA">
                    <w:pPr>
                      <w:pStyle w:val="Fuzeile"/>
                      <w:spacing w:line="240" w:lineRule="auto"/>
                      <w:rPr>
                        <w:rFonts w:cstheme="minorHAnsi"/>
                        <w:szCs w:val="13"/>
                        <w:lang w:val="de-CH"/>
                      </w:rPr>
                    </w:pPr>
                    <w:r w:rsidRPr="004B7666">
                      <w:rPr>
                        <w:rFonts w:cstheme="minorHAnsi"/>
                        <w:szCs w:val="13"/>
                        <w:lang w:val="de-CH"/>
                      </w:rPr>
                      <w:t xml:space="preserve">T +41 44 265 </w:t>
                    </w:r>
                    <w:r w:rsidR="008D6D61" w:rsidRPr="004B7666">
                      <w:rPr>
                        <w:rFonts w:cstheme="minorHAnsi"/>
                        <w:szCs w:val="13"/>
                        <w:lang w:val="de-CH"/>
                      </w:rPr>
                      <w:t>56</w:t>
                    </w:r>
                    <w:r w:rsidRPr="004B7666">
                      <w:rPr>
                        <w:rFonts w:cstheme="minorHAnsi"/>
                        <w:szCs w:val="13"/>
                        <w:lang w:val="de-CH"/>
                      </w:rPr>
                      <w:t xml:space="preserve"> </w:t>
                    </w:r>
                    <w:r w:rsidR="00C53403">
                      <w:rPr>
                        <w:rFonts w:cstheme="minorHAnsi"/>
                        <w:szCs w:val="13"/>
                        <w:lang w:val="de-CH"/>
                      </w:rPr>
                      <w:t>06</w:t>
                    </w:r>
                  </w:p>
                  <w:p w14:paraId="3B72D8CD" w14:textId="50EF19B2" w:rsidR="00BB2AD1" w:rsidRPr="004B7666" w:rsidRDefault="00C53403" w:rsidP="000129EA">
                    <w:pPr>
                      <w:pStyle w:val="Fuzeile"/>
                      <w:spacing w:line="240" w:lineRule="auto"/>
                      <w:rPr>
                        <w:rFonts w:cstheme="minorHAnsi"/>
                        <w:szCs w:val="13"/>
                        <w:lang w:val="de-CH"/>
                      </w:rPr>
                    </w:pPr>
                    <w:r>
                      <w:rPr>
                        <w:rFonts w:cstheme="minorHAnsi"/>
                        <w:szCs w:val="13"/>
                        <w:lang w:val="de-CH"/>
                      </w:rPr>
                      <w:t>sonja.metzler@fbm.ch</w:t>
                    </w:r>
                  </w:p>
                  <w:p w14:paraId="3FF405AB" w14:textId="77777777" w:rsidR="00BB2AD1" w:rsidRPr="002D7188" w:rsidRDefault="00BB2AD1" w:rsidP="000129EA">
                    <w:pPr>
                      <w:pStyle w:val="Fuzeile"/>
                      <w:spacing w:line="240" w:lineRule="auto"/>
                      <w:rPr>
                        <w:rFonts w:cstheme="minorHAnsi"/>
                        <w:szCs w:val="13"/>
                        <w:lang w:val="de-CH"/>
                      </w:rPr>
                    </w:pPr>
                    <w:r w:rsidRPr="002D7188">
                      <w:rPr>
                        <w:rFonts w:cstheme="minorHAnsi"/>
                        <w:szCs w:val="13"/>
                        <w:lang w:val="de-CH"/>
                      </w:rPr>
                      <w:t>www.musical.ch | www.fbm.ch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CB70" w14:textId="77777777" w:rsidR="00A96BA2" w:rsidRDefault="00A96BA2" w:rsidP="00B7289B">
      <w:pPr>
        <w:spacing w:line="240" w:lineRule="auto"/>
      </w:pPr>
      <w:r>
        <w:separator/>
      </w:r>
    </w:p>
  </w:footnote>
  <w:footnote w:type="continuationSeparator" w:id="0">
    <w:p w14:paraId="5D70EF97" w14:textId="77777777" w:rsidR="00A96BA2" w:rsidRDefault="00A96BA2" w:rsidP="00B7289B">
      <w:pPr>
        <w:spacing w:line="240" w:lineRule="auto"/>
      </w:pPr>
      <w:r>
        <w:continuationSeparator/>
      </w:r>
    </w:p>
  </w:footnote>
  <w:footnote w:type="continuationNotice" w:id="1">
    <w:p w14:paraId="4BEEE432" w14:textId="77777777" w:rsidR="00A96BA2" w:rsidRDefault="00A96BA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07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862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46A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361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78B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870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A99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EAC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60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02E26"/>
    <w:multiLevelType w:val="multilevel"/>
    <w:tmpl w:val="D88E7A3C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9DF70C9"/>
    <w:multiLevelType w:val="hybridMultilevel"/>
    <w:tmpl w:val="4DB6C3EC"/>
    <w:lvl w:ilvl="0" w:tplc="C09CB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B2B2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E40E5"/>
    <w:multiLevelType w:val="multilevel"/>
    <w:tmpl w:val="848C68AA"/>
    <w:lvl w:ilvl="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479735BF"/>
    <w:multiLevelType w:val="multilevel"/>
    <w:tmpl w:val="8ED4DA6A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A90CB7"/>
    <w:multiLevelType w:val="hybridMultilevel"/>
    <w:tmpl w:val="C8CCF04E"/>
    <w:lvl w:ilvl="0" w:tplc="F80C9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0640">
    <w:abstractNumId w:val="12"/>
  </w:num>
  <w:num w:numId="2" w16cid:durableId="1822505147">
    <w:abstractNumId w:val="12"/>
  </w:num>
  <w:num w:numId="3" w16cid:durableId="1497919035">
    <w:abstractNumId w:val="13"/>
  </w:num>
  <w:num w:numId="4" w16cid:durableId="387846399">
    <w:abstractNumId w:val="12"/>
  </w:num>
  <w:num w:numId="5" w16cid:durableId="173811222">
    <w:abstractNumId w:val="12"/>
  </w:num>
  <w:num w:numId="6" w16cid:durableId="907958261">
    <w:abstractNumId w:val="12"/>
  </w:num>
  <w:num w:numId="7" w16cid:durableId="1396049506">
    <w:abstractNumId w:val="12"/>
  </w:num>
  <w:num w:numId="8" w16cid:durableId="641155284">
    <w:abstractNumId w:val="12"/>
  </w:num>
  <w:num w:numId="9" w16cid:durableId="1451509424">
    <w:abstractNumId w:val="13"/>
  </w:num>
  <w:num w:numId="10" w16cid:durableId="186257496">
    <w:abstractNumId w:val="10"/>
  </w:num>
  <w:num w:numId="11" w16cid:durableId="2095010385">
    <w:abstractNumId w:val="14"/>
  </w:num>
  <w:num w:numId="12" w16cid:durableId="1918781934">
    <w:abstractNumId w:val="11"/>
  </w:num>
  <w:num w:numId="13" w16cid:durableId="1168056168">
    <w:abstractNumId w:val="13"/>
  </w:num>
  <w:num w:numId="14" w16cid:durableId="1589459613">
    <w:abstractNumId w:val="13"/>
  </w:num>
  <w:num w:numId="15" w16cid:durableId="464784843">
    <w:abstractNumId w:val="13"/>
  </w:num>
  <w:num w:numId="16" w16cid:durableId="2019962715">
    <w:abstractNumId w:val="0"/>
  </w:num>
  <w:num w:numId="17" w16cid:durableId="13843819">
    <w:abstractNumId w:val="1"/>
  </w:num>
  <w:num w:numId="18" w16cid:durableId="2009819559">
    <w:abstractNumId w:val="2"/>
  </w:num>
  <w:num w:numId="19" w16cid:durableId="1726491367">
    <w:abstractNumId w:val="3"/>
  </w:num>
  <w:num w:numId="20" w16cid:durableId="1672103196">
    <w:abstractNumId w:val="8"/>
  </w:num>
  <w:num w:numId="21" w16cid:durableId="1310478223">
    <w:abstractNumId w:val="4"/>
  </w:num>
  <w:num w:numId="22" w16cid:durableId="237523169">
    <w:abstractNumId w:val="5"/>
  </w:num>
  <w:num w:numId="23" w16cid:durableId="1398481626">
    <w:abstractNumId w:val="6"/>
  </w:num>
  <w:num w:numId="24" w16cid:durableId="1980911814">
    <w:abstractNumId w:val="7"/>
  </w:num>
  <w:num w:numId="25" w16cid:durableId="1127354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1C"/>
    <w:rsid w:val="00011752"/>
    <w:rsid w:val="000129EA"/>
    <w:rsid w:val="00012BB2"/>
    <w:rsid w:val="00014803"/>
    <w:rsid w:val="00016415"/>
    <w:rsid w:val="0002520F"/>
    <w:rsid w:val="00025471"/>
    <w:rsid w:val="00033F70"/>
    <w:rsid w:val="0003596D"/>
    <w:rsid w:val="00042504"/>
    <w:rsid w:val="00047A92"/>
    <w:rsid w:val="00047C70"/>
    <w:rsid w:val="00051F18"/>
    <w:rsid w:val="00051FC1"/>
    <w:rsid w:val="00053ED4"/>
    <w:rsid w:val="000545B3"/>
    <w:rsid w:val="000576ED"/>
    <w:rsid w:val="000610A8"/>
    <w:rsid w:val="0007163A"/>
    <w:rsid w:val="000741D4"/>
    <w:rsid w:val="00075C05"/>
    <w:rsid w:val="00076EBE"/>
    <w:rsid w:val="000803B3"/>
    <w:rsid w:val="00080459"/>
    <w:rsid w:val="000829D7"/>
    <w:rsid w:val="000852A3"/>
    <w:rsid w:val="000872C9"/>
    <w:rsid w:val="000872F8"/>
    <w:rsid w:val="00091764"/>
    <w:rsid w:val="00096D7E"/>
    <w:rsid w:val="000A0B97"/>
    <w:rsid w:val="000A297F"/>
    <w:rsid w:val="000A3218"/>
    <w:rsid w:val="000A60E1"/>
    <w:rsid w:val="000B564A"/>
    <w:rsid w:val="000C13DF"/>
    <w:rsid w:val="000C17D9"/>
    <w:rsid w:val="000C1A3C"/>
    <w:rsid w:val="000C2561"/>
    <w:rsid w:val="000E0438"/>
    <w:rsid w:val="000E0865"/>
    <w:rsid w:val="000E471B"/>
    <w:rsid w:val="00102131"/>
    <w:rsid w:val="001074E7"/>
    <w:rsid w:val="00115163"/>
    <w:rsid w:val="0011670F"/>
    <w:rsid w:val="00117C6A"/>
    <w:rsid w:val="001226B8"/>
    <w:rsid w:val="001239AB"/>
    <w:rsid w:val="00125D14"/>
    <w:rsid w:val="001261CD"/>
    <w:rsid w:val="00130479"/>
    <w:rsid w:val="00143A0B"/>
    <w:rsid w:val="001454FA"/>
    <w:rsid w:val="00146D7C"/>
    <w:rsid w:val="00154D85"/>
    <w:rsid w:val="00161EEE"/>
    <w:rsid w:val="0016361E"/>
    <w:rsid w:val="001638BB"/>
    <w:rsid w:val="00166260"/>
    <w:rsid w:val="00172F7F"/>
    <w:rsid w:val="0017386E"/>
    <w:rsid w:val="001746AB"/>
    <w:rsid w:val="00177AEF"/>
    <w:rsid w:val="00181895"/>
    <w:rsid w:val="001847FA"/>
    <w:rsid w:val="00185EEF"/>
    <w:rsid w:val="001918C4"/>
    <w:rsid w:val="001935B0"/>
    <w:rsid w:val="001959B0"/>
    <w:rsid w:val="001A3499"/>
    <w:rsid w:val="001A5444"/>
    <w:rsid w:val="001A5B5A"/>
    <w:rsid w:val="001A696B"/>
    <w:rsid w:val="001B31B3"/>
    <w:rsid w:val="001B365B"/>
    <w:rsid w:val="001D6000"/>
    <w:rsid w:val="001E16CC"/>
    <w:rsid w:val="001E2441"/>
    <w:rsid w:val="001F6D86"/>
    <w:rsid w:val="002009E7"/>
    <w:rsid w:val="00204925"/>
    <w:rsid w:val="00210609"/>
    <w:rsid w:val="002119A5"/>
    <w:rsid w:val="0021272D"/>
    <w:rsid w:val="0021302A"/>
    <w:rsid w:val="0021484A"/>
    <w:rsid w:val="002157AB"/>
    <w:rsid w:val="00221D9B"/>
    <w:rsid w:val="0022295F"/>
    <w:rsid w:val="002244E1"/>
    <w:rsid w:val="00224E89"/>
    <w:rsid w:val="00226C2F"/>
    <w:rsid w:val="00230D2C"/>
    <w:rsid w:val="00234FE4"/>
    <w:rsid w:val="00237D62"/>
    <w:rsid w:val="00243B40"/>
    <w:rsid w:val="0025394F"/>
    <w:rsid w:val="002541BC"/>
    <w:rsid w:val="00256257"/>
    <w:rsid w:val="00260066"/>
    <w:rsid w:val="002614E8"/>
    <w:rsid w:val="00264742"/>
    <w:rsid w:val="00265851"/>
    <w:rsid w:val="002673C5"/>
    <w:rsid w:val="00270A15"/>
    <w:rsid w:val="00276542"/>
    <w:rsid w:val="002803A4"/>
    <w:rsid w:val="002825CE"/>
    <w:rsid w:val="00286CCB"/>
    <w:rsid w:val="002944B9"/>
    <w:rsid w:val="00295FDF"/>
    <w:rsid w:val="00296394"/>
    <w:rsid w:val="0029752C"/>
    <w:rsid w:val="002A376E"/>
    <w:rsid w:val="002A7C24"/>
    <w:rsid w:val="002B3BC7"/>
    <w:rsid w:val="002B792F"/>
    <w:rsid w:val="002C686A"/>
    <w:rsid w:val="002D0D12"/>
    <w:rsid w:val="002D42D3"/>
    <w:rsid w:val="002D7188"/>
    <w:rsid w:val="002E2C40"/>
    <w:rsid w:val="002F7E20"/>
    <w:rsid w:val="00301514"/>
    <w:rsid w:val="00301A11"/>
    <w:rsid w:val="00304832"/>
    <w:rsid w:val="0031423B"/>
    <w:rsid w:val="00316300"/>
    <w:rsid w:val="0031665B"/>
    <w:rsid w:val="003205DA"/>
    <w:rsid w:val="00320EEA"/>
    <w:rsid w:val="00321B80"/>
    <w:rsid w:val="00331EE1"/>
    <w:rsid w:val="0033322F"/>
    <w:rsid w:val="0033406B"/>
    <w:rsid w:val="0033491B"/>
    <w:rsid w:val="00337811"/>
    <w:rsid w:val="003404F8"/>
    <w:rsid w:val="00341226"/>
    <w:rsid w:val="00341600"/>
    <w:rsid w:val="003443AC"/>
    <w:rsid w:val="0034572A"/>
    <w:rsid w:val="00347E40"/>
    <w:rsid w:val="0035658F"/>
    <w:rsid w:val="003630F4"/>
    <w:rsid w:val="003663FE"/>
    <w:rsid w:val="00370219"/>
    <w:rsid w:val="00371AB1"/>
    <w:rsid w:val="003738D0"/>
    <w:rsid w:val="00375E10"/>
    <w:rsid w:val="00385498"/>
    <w:rsid w:val="003859C8"/>
    <w:rsid w:val="0038607F"/>
    <w:rsid w:val="00390B76"/>
    <w:rsid w:val="00390F73"/>
    <w:rsid w:val="00392988"/>
    <w:rsid w:val="00395EB4"/>
    <w:rsid w:val="0039726A"/>
    <w:rsid w:val="00397B19"/>
    <w:rsid w:val="003A445D"/>
    <w:rsid w:val="003A6C64"/>
    <w:rsid w:val="003B3B8B"/>
    <w:rsid w:val="003B67FC"/>
    <w:rsid w:val="003B7400"/>
    <w:rsid w:val="003C1035"/>
    <w:rsid w:val="003C3911"/>
    <w:rsid w:val="003C74B8"/>
    <w:rsid w:val="003C7A15"/>
    <w:rsid w:val="003D012D"/>
    <w:rsid w:val="003D1758"/>
    <w:rsid w:val="003D37F5"/>
    <w:rsid w:val="003D5D9E"/>
    <w:rsid w:val="003E28FC"/>
    <w:rsid w:val="003F4114"/>
    <w:rsid w:val="003F46A0"/>
    <w:rsid w:val="003F5AEB"/>
    <w:rsid w:val="003F7AF1"/>
    <w:rsid w:val="00404D89"/>
    <w:rsid w:val="00412E40"/>
    <w:rsid w:val="00420672"/>
    <w:rsid w:val="00420D42"/>
    <w:rsid w:val="00421A09"/>
    <w:rsid w:val="00424176"/>
    <w:rsid w:val="00426E70"/>
    <w:rsid w:val="00430077"/>
    <w:rsid w:val="00432332"/>
    <w:rsid w:val="00441631"/>
    <w:rsid w:val="00442926"/>
    <w:rsid w:val="00444213"/>
    <w:rsid w:val="00456944"/>
    <w:rsid w:val="004616F2"/>
    <w:rsid w:val="004624AA"/>
    <w:rsid w:val="00462A18"/>
    <w:rsid w:val="00462FBF"/>
    <w:rsid w:val="004722A8"/>
    <w:rsid w:val="0047529E"/>
    <w:rsid w:val="004918DF"/>
    <w:rsid w:val="00493667"/>
    <w:rsid w:val="00493849"/>
    <w:rsid w:val="00497742"/>
    <w:rsid w:val="004A2409"/>
    <w:rsid w:val="004A4957"/>
    <w:rsid w:val="004A55B7"/>
    <w:rsid w:val="004B177F"/>
    <w:rsid w:val="004B1C50"/>
    <w:rsid w:val="004B34BE"/>
    <w:rsid w:val="004B48D4"/>
    <w:rsid w:val="004B7666"/>
    <w:rsid w:val="004C426B"/>
    <w:rsid w:val="004C6430"/>
    <w:rsid w:val="004C6EB4"/>
    <w:rsid w:val="004D0DD5"/>
    <w:rsid w:val="004D4DB7"/>
    <w:rsid w:val="004E595C"/>
    <w:rsid w:val="004E6324"/>
    <w:rsid w:val="004E751F"/>
    <w:rsid w:val="004F1A0D"/>
    <w:rsid w:val="004F448A"/>
    <w:rsid w:val="0050409E"/>
    <w:rsid w:val="0050760E"/>
    <w:rsid w:val="0050772A"/>
    <w:rsid w:val="00513FBE"/>
    <w:rsid w:val="005153D3"/>
    <w:rsid w:val="0051594E"/>
    <w:rsid w:val="00517548"/>
    <w:rsid w:val="00517A06"/>
    <w:rsid w:val="00520389"/>
    <w:rsid w:val="005235B2"/>
    <w:rsid w:val="00524C01"/>
    <w:rsid w:val="00524D05"/>
    <w:rsid w:val="00527F8C"/>
    <w:rsid w:val="00535628"/>
    <w:rsid w:val="005362A8"/>
    <w:rsid w:val="005368B0"/>
    <w:rsid w:val="005368FC"/>
    <w:rsid w:val="0054094A"/>
    <w:rsid w:val="00542C6C"/>
    <w:rsid w:val="00546BC6"/>
    <w:rsid w:val="00555DD9"/>
    <w:rsid w:val="005567C6"/>
    <w:rsid w:val="005571FF"/>
    <w:rsid w:val="00560108"/>
    <w:rsid w:val="005606DD"/>
    <w:rsid w:val="00567206"/>
    <w:rsid w:val="0057045E"/>
    <w:rsid w:val="00580EB2"/>
    <w:rsid w:val="00584FA4"/>
    <w:rsid w:val="00594370"/>
    <w:rsid w:val="00597AD6"/>
    <w:rsid w:val="005A0CA3"/>
    <w:rsid w:val="005A50B9"/>
    <w:rsid w:val="005A5513"/>
    <w:rsid w:val="005A67D3"/>
    <w:rsid w:val="005B04CB"/>
    <w:rsid w:val="005C0ACC"/>
    <w:rsid w:val="005C20E6"/>
    <w:rsid w:val="005C471B"/>
    <w:rsid w:val="005C5076"/>
    <w:rsid w:val="005D276D"/>
    <w:rsid w:val="005D39A3"/>
    <w:rsid w:val="005D65B9"/>
    <w:rsid w:val="005D7942"/>
    <w:rsid w:val="005E1DE4"/>
    <w:rsid w:val="005E65C3"/>
    <w:rsid w:val="005F746D"/>
    <w:rsid w:val="00602D1F"/>
    <w:rsid w:val="006047AA"/>
    <w:rsid w:val="00613244"/>
    <w:rsid w:val="00615D00"/>
    <w:rsid w:val="00615DF5"/>
    <w:rsid w:val="0063387C"/>
    <w:rsid w:val="006340E6"/>
    <w:rsid w:val="006418D5"/>
    <w:rsid w:val="00643B45"/>
    <w:rsid w:val="00647976"/>
    <w:rsid w:val="00655D99"/>
    <w:rsid w:val="00657406"/>
    <w:rsid w:val="00657C07"/>
    <w:rsid w:val="00660DE3"/>
    <w:rsid w:val="00661539"/>
    <w:rsid w:val="00663BC3"/>
    <w:rsid w:val="0066599D"/>
    <w:rsid w:val="0066728C"/>
    <w:rsid w:val="00667D6E"/>
    <w:rsid w:val="006714F1"/>
    <w:rsid w:val="00680182"/>
    <w:rsid w:val="00681F82"/>
    <w:rsid w:val="00687715"/>
    <w:rsid w:val="00691191"/>
    <w:rsid w:val="006925CF"/>
    <w:rsid w:val="006A399E"/>
    <w:rsid w:val="006B0A19"/>
    <w:rsid w:val="006B46C0"/>
    <w:rsid w:val="006C1F5B"/>
    <w:rsid w:val="006C2D98"/>
    <w:rsid w:val="006C3DE7"/>
    <w:rsid w:val="006C5EC4"/>
    <w:rsid w:val="006D0A97"/>
    <w:rsid w:val="006E0CA8"/>
    <w:rsid w:val="006E65ED"/>
    <w:rsid w:val="006F30E7"/>
    <w:rsid w:val="006F4847"/>
    <w:rsid w:val="006F74F9"/>
    <w:rsid w:val="00700554"/>
    <w:rsid w:val="007012AF"/>
    <w:rsid w:val="007024A2"/>
    <w:rsid w:val="007032C5"/>
    <w:rsid w:val="00704F39"/>
    <w:rsid w:val="0071276B"/>
    <w:rsid w:val="00713C51"/>
    <w:rsid w:val="007203D3"/>
    <w:rsid w:val="007204FA"/>
    <w:rsid w:val="0072352F"/>
    <w:rsid w:val="0072743B"/>
    <w:rsid w:val="00727893"/>
    <w:rsid w:val="007278D8"/>
    <w:rsid w:val="00730EAD"/>
    <w:rsid w:val="0073321C"/>
    <w:rsid w:val="00736394"/>
    <w:rsid w:val="00737E15"/>
    <w:rsid w:val="0074111A"/>
    <w:rsid w:val="007428B0"/>
    <w:rsid w:val="00742AC3"/>
    <w:rsid w:val="007510EB"/>
    <w:rsid w:val="0075394D"/>
    <w:rsid w:val="00755881"/>
    <w:rsid w:val="00756602"/>
    <w:rsid w:val="00766F88"/>
    <w:rsid w:val="007719AE"/>
    <w:rsid w:val="00772E13"/>
    <w:rsid w:val="00773487"/>
    <w:rsid w:val="007751CA"/>
    <w:rsid w:val="007769C1"/>
    <w:rsid w:val="00776AEE"/>
    <w:rsid w:val="00780953"/>
    <w:rsid w:val="00782357"/>
    <w:rsid w:val="00782D91"/>
    <w:rsid w:val="00784CCC"/>
    <w:rsid w:val="0078625D"/>
    <w:rsid w:val="00791250"/>
    <w:rsid w:val="00792680"/>
    <w:rsid w:val="00794468"/>
    <w:rsid w:val="007955B8"/>
    <w:rsid w:val="00796B6F"/>
    <w:rsid w:val="00796F7F"/>
    <w:rsid w:val="00797E78"/>
    <w:rsid w:val="007A01F7"/>
    <w:rsid w:val="007A3DE8"/>
    <w:rsid w:val="007A605C"/>
    <w:rsid w:val="007B044E"/>
    <w:rsid w:val="007B1948"/>
    <w:rsid w:val="007B66A2"/>
    <w:rsid w:val="007B684B"/>
    <w:rsid w:val="007C0213"/>
    <w:rsid w:val="007C0BF3"/>
    <w:rsid w:val="007C14D6"/>
    <w:rsid w:val="007C3175"/>
    <w:rsid w:val="007C3CEB"/>
    <w:rsid w:val="007C4B43"/>
    <w:rsid w:val="007C7928"/>
    <w:rsid w:val="007D7C72"/>
    <w:rsid w:val="007E1B2E"/>
    <w:rsid w:val="007E1C8B"/>
    <w:rsid w:val="007E3EB8"/>
    <w:rsid w:val="007F420C"/>
    <w:rsid w:val="007F4934"/>
    <w:rsid w:val="007F59D8"/>
    <w:rsid w:val="007F65FD"/>
    <w:rsid w:val="007F7C75"/>
    <w:rsid w:val="0080215B"/>
    <w:rsid w:val="008029EE"/>
    <w:rsid w:val="00811565"/>
    <w:rsid w:val="00811E55"/>
    <w:rsid w:val="00816B16"/>
    <w:rsid w:val="008221D8"/>
    <w:rsid w:val="00822347"/>
    <w:rsid w:val="00824263"/>
    <w:rsid w:val="0083002D"/>
    <w:rsid w:val="008304A2"/>
    <w:rsid w:val="00830FD0"/>
    <w:rsid w:val="00837E6C"/>
    <w:rsid w:val="0084076F"/>
    <w:rsid w:val="00841DEA"/>
    <w:rsid w:val="00846DAA"/>
    <w:rsid w:val="00852C60"/>
    <w:rsid w:val="00855D4A"/>
    <w:rsid w:val="00861BB0"/>
    <w:rsid w:val="00861C0E"/>
    <w:rsid w:val="008735E4"/>
    <w:rsid w:val="0087375E"/>
    <w:rsid w:val="008771D0"/>
    <w:rsid w:val="00877A28"/>
    <w:rsid w:val="008814ED"/>
    <w:rsid w:val="00884B53"/>
    <w:rsid w:val="00892FDD"/>
    <w:rsid w:val="00894E02"/>
    <w:rsid w:val="008A0E1B"/>
    <w:rsid w:val="008A1129"/>
    <w:rsid w:val="008B69F6"/>
    <w:rsid w:val="008B7C3B"/>
    <w:rsid w:val="008C1B7C"/>
    <w:rsid w:val="008C4641"/>
    <w:rsid w:val="008C59D3"/>
    <w:rsid w:val="008C66BC"/>
    <w:rsid w:val="008C6746"/>
    <w:rsid w:val="008D2860"/>
    <w:rsid w:val="008D6D61"/>
    <w:rsid w:val="008E1AE5"/>
    <w:rsid w:val="008E2F8F"/>
    <w:rsid w:val="008F10AF"/>
    <w:rsid w:val="008F2BB3"/>
    <w:rsid w:val="008F4818"/>
    <w:rsid w:val="008F7088"/>
    <w:rsid w:val="008F7D8A"/>
    <w:rsid w:val="00903B8C"/>
    <w:rsid w:val="00903FFA"/>
    <w:rsid w:val="00911C21"/>
    <w:rsid w:val="0091446C"/>
    <w:rsid w:val="00915905"/>
    <w:rsid w:val="00915977"/>
    <w:rsid w:val="0092122D"/>
    <w:rsid w:val="00921F76"/>
    <w:rsid w:val="00923C42"/>
    <w:rsid w:val="00923DE4"/>
    <w:rsid w:val="00923E3A"/>
    <w:rsid w:val="00924743"/>
    <w:rsid w:val="0093560D"/>
    <w:rsid w:val="00936564"/>
    <w:rsid w:val="00936C69"/>
    <w:rsid w:val="00940043"/>
    <w:rsid w:val="00943FF0"/>
    <w:rsid w:val="00947768"/>
    <w:rsid w:val="00951F4F"/>
    <w:rsid w:val="009538B1"/>
    <w:rsid w:val="0095519C"/>
    <w:rsid w:val="009700E5"/>
    <w:rsid w:val="009732A0"/>
    <w:rsid w:val="009769ED"/>
    <w:rsid w:val="00976F75"/>
    <w:rsid w:val="0097708E"/>
    <w:rsid w:val="00980C7D"/>
    <w:rsid w:val="00980FE2"/>
    <w:rsid w:val="00985865"/>
    <w:rsid w:val="00985CC9"/>
    <w:rsid w:val="00993A2A"/>
    <w:rsid w:val="009967BE"/>
    <w:rsid w:val="009A1DFD"/>
    <w:rsid w:val="009A3ADD"/>
    <w:rsid w:val="009B30E0"/>
    <w:rsid w:val="009B43D1"/>
    <w:rsid w:val="009C28D6"/>
    <w:rsid w:val="009C764E"/>
    <w:rsid w:val="009D5B9B"/>
    <w:rsid w:val="009E003C"/>
    <w:rsid w:val="009E24C6"/>
    <w:rsid w:val="009E6A47"/>
    <w:rsid w:val="009E6BAF"/>
    <w:rsid w:val="009E799E"/>
    <w:rsid w:val="009F74E3"/>
    <w:rsid w:val="00A003E0"/>
    <w:rsid w:val="00A038B8"/>
    <w:rsid w:val="00A07497"/>
    <w:rsid w:val="00A15445"/>
    <w:rsid w:val="00A15955"/>
    <w:rsid w:val="00A256CB"/>
    <w:rsid w:val="00A26665"/>
    <w:rsid w:val="00A26A4A"/>
    <w:rsid w:val="00A26EB3"/>
    <w:rsid w:val="00A31D04"/>
    <w:rsid w:val="00A40254"/>
    <w:rsid w:val="00A42A8A"/>
    <w:rsid w:val="00A4656C"/>
    <w:rsid w:val="00A5254F"/>
    <w:rsid w:val="00A549D4"/>
    <w:rsid w:val="00A63324"/>
    <w:rsid w:val="00A63A99"/>
    <w:rsid w:val="00A653A5"/>
    <w:rsid w:val="00A66A92"/>
    <w:rsid w:val="00A71532"/>
    <w:rsid w:val="00A74DC3"/>
    <w:rsid w:val="00A768C6"/>
    <w:rsid w:val="00A82E46"/>
    <w:rsid w:val="00A83362"/>
    <w:rsid w:val="00A83424"/>
    <w:rsid w:val="00A861C7"/>
    <w:rsid w:val="00A96BA2"/>
    <w:rsid w:val="00AA1692"/>
    <w:rsid w:val="00AA3688"/>
    <w:rsid w:val="00AA53C5"/>
    <w:rsid w:val="00AA74E3"/>
    <w:rsid w:val="00AA750D"/>
    <w:rsid w:val="00AB0739"/>
    <w:rsid w:val="00AB32CC"/>
    <w:rsid w:val="00AC4D82"/>
    <w:rsid w:val="00AC5EC7"/>
    <w:rsid w:val="00AD2602"/>
    <w:rsid w:val="00AD2CF8"/>
    <w:rsid w:val="00AE0DA4"/>
    <w:rsid w:val="00AE1E85"/>
    <w:rsid w:val="00AE2566"/>
    <w:rsid w:val="00AE36E9"/>
    <w:rsid w:val="00AE40A2"/>
    <w:rsid w:val="00AE5073"/>
    <w:rsid w:val="00AF0261"/>
    <w:rsid w:val="00AF4A42"/>
    <w:rsid w:val="00AF4C3C"/>
    <w:rsid w:val="00B01E44"/>
    <w:rsid w:val="00B0223E"/>
    <w:rsid w:val="00B03DF9"/>
    <w:rsid w:val="00B074A8"/>
    <w:rsid w:val="00B12487"/>
    <w:rsid w:val="00B17AD1"/>
    <w:rsid w:val="00B2071C"/>
    <w:rsid w:val="00B20922"/>
    <w:rsid w:val="00B20B22"/>
    <w:rsid w:val="00B235F6"/>
    <w:rsid w:val="00B23963"/>
    <w:rsid w:val="00B24F0D"/>
    <w:rsid w:val="00B3295F"/>
    <w:rsid w:val="00B445C8"/>
    <w:rsid w:val="00B46A2F"/>
    <w:rsid w:val="00B6018B"/>
    <w:rsid w:val="00B61014"/>
    <w:rsid w:val="00B61CEA"/>
    <w:rsid w:val="00B62DBD"/>
    <w:rsid w:val="00B64411"/>
    <w:rsid w:val="00B658B1"/>
    <w:rsid w:val="00B71C38"/>
    <w:rsid w:val="00B7289B"/>
    <w:rsid w:val="00B732A8"/>
    <w:rsid w:val="00B753D2"/>
    <w:rsid w:val="00B75CE0"/>
    <w:rsid w:val="00B76CEC"/>
    <w:rsid w:val="00B77106"/>
    <w:rsid w:val="00B7797F"/>
    <w:rsid w:val="00B81382"/>
    <w:rsid w:val="00B829CF"/>
    <w:rsid w:val="00B832C3"/>
    <w:rsid w:val="00B833A9"/>
    <w:rsid w:val="00B97183"/>
    <w:rsid w:val="00B97540"/>
    <w:rsid w:val="00B978DC"/>
    <w:rsid w:val="00BA3197"/>
    <w:rsid w:val="00BA3A95"/>
    <w:rsid w:val="00BA4FD8"/>
    <w:rsid w:val="00BB2AD1"/>
    <w:rsid w:val="00BC4B45"/>
    <w:rsid w:val="00BC5887"/>
    <w:rsid w:val="00BD5FD0"/>
    <w:rsid w:val="00BE5C08"/>
    <w:rsid w:val="00BE6383"/>
    <w:rsid w:val="00BF024D"/>
    <w:rsid w:val="00C00CF3"/>
    <w:rsid w:val="00C03B8B"/>
    <w:rsid w:val="00C07E80"/>
    <w:rsid w:val="00C12268"/>
    <w:rsid w:val="00C15D33"/>
    <w:rsid w:val="00C1691E"/>
    <w:rsid w:val="00C17E70"/>
    <w:rsid w:val="00C2473B"/>
    <w:rsid w:val="00C259C1"/>
    <w:rsid w:val="00C25CDD"/>
    <w:rsid w:val="00C32C7C"/>
    <w:rsid w:val="00C343EE"/>
    <w:rsid w:val="00C35FB0"/>
    <w:rsid w:val="00C4116B"/>
    <w:rsid w:val="00C46550"/>
    <w:rsid w:val="00C4706A"/>
    <w:rsid w:val="00C50953"/>
    <w:rsid w:val="00C51025"/>
    <w:rsid w:val="00C5190F"/>
    <w:rsid w:val="00C52411"/>
    <w:rsid w:val="00C527C8"/>
    <w:rsid w:val="00C53403"/>
    <w:rsid w:val="00C56C56"/>
    <w:rsid w:val="00C6524F"/>
    <w:rsid w:val="00C65450"/>
    <w:rsid w:val="00C657F1"/>
    <w:rsid w:val="00C66320"/>
    <w:rsid w:val="00C66D42"/>
    <w:rsid w:val="00C706AF"/>
    <w:rsid w:val="00C76E38"/>
    <w:rsid w:val="00C77553"/>
    <w:rsid w:val="00C82829"/>
    <w:rsid w:val="00C82D48"/>
    <w:rsid w:val="00C83804"/>
    <w:rsid w:val="00C84F41"/>
    <w:rsid w:val="00C9165A"/>
    <w:rsid w:val="00C9191A"/>
    <w:rsid w:val="00C920EE"/>
    <w:rsid w:val="00C93E2F"/>
    <w:rsid w:val="00C94119"/>
    <w:rsid w:val="00C9440A"/>
    <w:rsid w:val="00CA0786"/>
    <w:rsid w:val="00CA1D71"/>
    <w:rsid w:val="00CA2913"/>
    <w:rsid w:val="00CA59BD"/>
    <w:rsid w:val="00CA5BFD"/>
    <w:rsid w:val="00CA64AA"/>
    <w:rsid w:val="00CB4A10"/>
    <w:rsid w:val="00CB6A19"/>
    <w:rsid w:val="00CC4731"/>
    <w:rsid w:val="00CC5798"/>
    <w:rsid w:val="00CC6518"/>
    <w:rsid w:val="00CC7839"/>
    <w:rsid w:val="00CD24DD"/>
    <w:rsid w:val="00CD2664"/>
    <w:rsid w:val="00CD48C8"/>
    <w:rsid w:val="00CD743D"/>
    <w:rsid w:val="00CE1788"/>
    <w:rsid w:val="00CE41A0"/>
    <w:rsid w:val="00CE7B7F"/>
    <w:rsid w:val="00CF0AA3"/>
    <w:rsid w:val="00CF2476"/>
    <w:rsid w:val="00CF6F65"/>
    <w:rsid w:val="00D0561D"/>
    <w:rsid w:val="00D11F2F"/>
    <w:rsid w:val="00D13282"/>
    <w:rsid w:val="00D152FB"/>
    <w:rsid w:val="00D2243F"/>
    <w:rsid w:val="00D230DE"/>
    <w:rsid w:val="00D30DF1"/>
    <w:rsid w:val="00D32072"/>
    <w:rsid w:val="00D4541E"/>
    <w:rsid w:val="00D46820"/>
    <w:rsid w:val="00D5059B"/>
    <w:rsid w:val="00D57A1C"/>
    <w:rsid w:val="00D755B0"/>
    <w:rsid w:val="00D77440"/>
    <w:rsid w:val="00D82604"/>
    <w:rsid w:val="00D91163"/>
    <w:rsid w:val="00D9268F"/>
    <w:rsid w:val="00D94749"/>
    <w:rsid w:val="00D95226"/>
    <w:rsid w:val="00D96D5F"/>
    <w:rsid w:val="00D97DD4"/>
    <w:rsid w:val="00DA1881"/>
    <w:rsid w:val="00DB3177"/>
    <w:rsid w:val="00DB70FD"/>
    <w:rsid w:val="00DC2F99"/>
    <w:rsid w:val="00DC70B2"/>
    <w:rsid w:val="00DD4FCB"/>
    <w:rsid w:val="00DD665E"/>
    <w:rsid w:val="00DD695E"/>
    <w:rsid w:val="00DD7252"/>
    <w:rsid w:val="00DE064B"/>
    <w:rsid w:val="00DF5C2C"/>
    <w:rsid w:val="00E036D0"/>
    <w:rsid w:val="00E04A94"/>
    <w:rsid w:val="00E072B2"/>
    <w:rsid w:val="00E10B14"/>
    <w:rsid w:val="00E121D8"/>
    <w:rsid w:val="00E13489"/>
    <w:rsid w:val="00E157D7"/>
    <w:rsid w:val="00E159C4"/>
    <w:rsid w:val="00E16422"/>
    <w:rsid w:val="00E3054B"/>
    <w:rsid w:val="00E30F6A"/>
    <w:rsid w:val="00E31CFC"/>
    <w:rsid w:val="00E36FB3"/>
    <w:rsid w:val="00E4021C"/>
    <w:rsid w:val="00E46F6A"/>
    <w:rsid w:val="00E525FA"/>
    <w:rsid w:val="00E57544"/>
    <w:rsid w:val="00E6005D"/>
    <w:rsid w:val="00E60659"/>
    <w:rsid w:val="00E64136"/>
    <w:rsid w:val="00E71731"/>
    <w:rsid w:val="00E77071"/>
    <w:rsid w:val="00E82ED2"/>
    <w:rsid w:val="00E90DB3"/>
    <w:rsid w:val="00E94ED8"/>
    <w:rsid w:val="00E9505B"/>
    <w:rsid w:val="00EA2B05"/>
    <w:rsid w:val="00EA2CA7"/>
    <w:rsid w:val="00EA435E"/>
    <w:rsid w:val="00EA448D"/>
    <w:rsid w:val="00EA5123"/>
    <w:rsid w:val="00EA6333"/>
    <w:rsid w:val="00EA729D"/>
    <w:rsid w:val="00EB16C4"/>
    <w:rsid w:val="00EB1BF4"/>
    <w:rsid w:val="00EB781A"/>
    <w:rsid w:val="00EC5219"/>
    <w:rsid w:val="00ED1C6F"/>
    <w:rsid w:val="00ED3215"/>
    <w:rsid w:val="00ED3B82"/>
    <w:rsid w:val="00EE1336"/>
    <w:rsid w:val="00EE219B"/>
    <w:rsid w:val="00EE3E18"/>
    <w:rsid w:val="00EE53C3"/>
    <w:rsid w:val="00EE5FBE"/>
    <w:rsid w:val="00EE60DB"/>
    <w:rsid w:val="00EF2C89"/>
    <w:rsid w:val="00EF3C58"/>
    <w:rsid w:val="00F00C0B"/>
    <w:rsid w:val="00F015AF"/>
    <w:rsid w:val="00F017AA"/>
    <w:rsid w:val="00F04A6E"/>
    <w:rsid w:val="00F10E44"/>
    <w:rsid w:val="00F146D1"/>
    <w:rsid w:val="00F204FF"/>
    <w:rsid w:val="00F21E48"/>
    <w:rsid w:val="00F317FF"/>
    <w:rsid w:val="00F34383"/>
    <w:rsid w:val="00F42181"/>
    <w:rsid w:val="00F42E8B"/>
    <w:rsid w:val="00F44CD0"/>
    <w:rsid w:val="00F46404"/>
    <w:rsid w:val="00F46DCE"/>
    <w:rsid w:val="00F509DF"/>
    <w:rsid w:val="00F52706"/>
    <w:rsid w:val="00F604EF"/>
    <w:rsid w:val="00F606A0"/>
    <w:rsid w:val="00F71430"/>
    <w:rsid w:val="00F73897"/>
    <w:rsid w:val="00F8208A"/>
    <w:rsid w:val="00F84F91"/>
    <w:rsid w:val="00F8565F"/>
    <w:rsid w:val="00F904C4"/>
    <w:rsid w:val="00F916CE"/>
    <w:rsid w:val="00F9421C"/>
    <w:rsid w:val="00F95CAF"/>
    <w:rsid w:val="00F966ED"/>
    <w:rsid w:val="00F96E28"/>
    <w:rsid w:val="00F97001"/>
    <w:rsid w:val="00FA102A"/>
    <w:rsid w:val="00FA68E9"/>
    <w:rsid w:val="00FA7CEC"/>
    <w:rsid w:val="00FB2625"/>
    <w:rsid w:val="00FB4213"/>
    <w:rsid w:val="00FB4568"/>
    <w:rsid w:val="00FB4FFD"/>
    <w:rsid w:val="00FC2342"/>
    <w:rsid w:val="00FC333B"/>
    <w:rsid w:val="00FD0C1E"/>
    <w:rsid w:val="00FD2E36"/>
    <w:rsid w:val="00FD30E4"/>
    <w:rsid w:val="00FD4026"/>
    <w:rsid w:val="00FE3D73"/>
    <w:rsid w:val="00FE42D4"/>
    <w:rsid w:val="00FE4C4D"/>
    <w:rsid w:val="00FF2AAA"/>
    <w:rsid w:val="00FF3245"/>
    <w:rsid w:val="00FF38AA"/>
    <w:rsid w:val="00FF5851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22BB32"/>
  <w14:defaultImageDpi w14:val="32767"/>
  <w15:chartTrackingRefBased/>
  <w15:docId w15:val="{8BD0254E-E389-4480-ACE6-A02A94E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80EB2"/>
    <w:pPr>
      <w:spacing w:line="260" w:lineRule="exact"/>
      <w:jc w:val="both"/>
    </w:pPr>
    <w:rPr>
      <w:rFonts w:cs="Times New Roman (Textkörper CS)"/>
      <w:spacing w:val="4"/>
      <w:sz w:val="19"/>
      <w:szCs w:val="20"/>
      <w:lang w:val="de-CH"/>
    </w:rPr>
  </w:style>
  <w:style w:type="paragraph" w:styleId="berschrift1">
    <w:name w:val="heading 1"/>
    <w:aliases w:val="header"/>
    <w:basedOn w:val="Standard"/>
    <w:next w:val="Standard"/>
    <w:link w:val="berschrift1Zchn"/>
    <w:uiPriority w:val="9"/>
    <w:rsid w:val="003D012D"/>
    <w:pPr>
      <w:keepNext/>
      <w:keepLines/>
      <w:spacing w:before="120" w:after="960" w:line="240" w:lineRule="auto"/>
      <w:outlineLvl w:val="0"/>
    </w:pPr>
    <w:rPr>
      <w:rFonts w:eastAsiaTheme="majorEastAsia" w:cs="Times New Roman (Überschriften"/>
      <w:color w:val="B2B2B2" w:themeColor="accent2"/>
      <w:spacing w:val="10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4213"/>
    <w:pPr>
      <w:keepNext/>
      <w:keepLines/>
      <w:spacing w:line="300" w:lineRule="exact"/>
      <w:outlineLvl w:val="1"/>
    </w:pPr>
    <w:rPr>
      <w:rFonts w:asciiTheme="majorHAnsi" w:eastAsiaTheme="majorEastAsia" w:hAnsiTheme="majorHAnsi" w:cstheme="majorBidi"/>
      <w:b/>
      <w:sz w:val="23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E57544"/>
    <w:pPr>
      <w:keepNext/>
      <w:keepLines/>
      <w:numPr>
        <w:ilvl w:val="2"/>
        <w:numId w:val="10"/>
      </w:numPr>
      <w:spacing w:line="300" w:lineRule="auto"/>
      <w:outlineLvl w:val="2"/>
    </w:pPr>
    <w:rPr>
      <w:rFonts w:ascii="Apercu" w:eastAsiaTheme="majorEastAsia" w:hAnsi="Apercu" w:cs="Times New Roman (Überschriften"/>
      <w:spacing w:val="40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rsid w:val="00161EEE"/>
    <w:pPr>
      <w:numPr>
        <w:ilvl w:val="3"/>
        <w:numId w:val="10"/>
      </w:numPr>
      <w:outlineLvl w:val="3"/>
    </w:pPr>
    <w:rPr>
      <w:rFonts w:ascii="Arial (überschrift)" w:hAnsi="Arial (überschrift)"/>
      <w:sz w:val="24"/>
      <w:u w:val="single"/>
    </w:rPr>
  </w:style>
  <w:style w:type="paragraph" w:styleId="berschrift5">
    <w:name w:val="heading 5"/>
    <w:aliases w:val="Kommentare"/>
    <w:basedOn w:val="Standard"/>
    <w:next w:val="Standard"/>
    <w:link w:val="berschrift5Zchn"/>
    <w:autoRedefine/>
    <w:uiPriority w:val="9"/>
    <w:unhideWhenUsed/>
    <w:rsid w:val="00161EE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i/>
      <w:color w:val="A5A5A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Zchn"/>
    <w:basedOn w:val="Absatz-Standardschriftart"/>
    <w:link w:val="berschrift1"/>
    <w:uiPriority w:val="9"/>
    <w:rsid w:val="003D012D"/>
    <w:rPr>
      <w:rFonts w:ascii="Open Sans" w:eastAsiaTheme="majorEastAsia" w:hAnsi="Open Sans" w:cs="Times New Roman (Überschriften"/>
      <w:b/>
      <w:color w:val="B2B2B2" w:themeColor="accent2"/>
      <w:spacing w:val="10"/>
      <w:sz w:val="36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7544"/>
    <w:rPr>
      <w:rFonts w:ascii="Apercu" w:eastAsiaTheme="majorEastAsia" w:hAnsi="Apercu" w:cs="Times New Roman (Überschriften"/>
      <w:b/>
      <w:color w:val="000000" w:themeColor="text1"/>
      <w:spacing w:val="40"/>
      <w:sz w:val="14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4213"/>
    <w:rPr>
      <w:rFonts w:asciiTheme="majorHAnsi" w:eastAsiaTheme="majorEastAsia" w:hAnsiTheme="majorHAnsi" w:cstheme="majorBidi"/>
      <w:b/>
      <w:spacing w:val="4"/>
      <w:sz w:val="23"/>
      <w:szCs w:val="26"/>
      <w:lang w:val="de-AT"/>
    </w:rPr>
  </w:style>
  <w:style w:type="paragraph" w:styleId="Fuzeile">
    <w:name w:val="footer"/>
    <w:basedOn w:val="Standard"/>
    <w:link w:val="FuzeileZchn"/>
    <w:uiPriority w:val="99"/>
    <w:unhideWhenUsed/>
    <w:qFormat/>
    <w:rsid w:val="00892FDD"/>
    <w:pPr>
      <w:spacing w:line="160" w:lineRule="exact"/>
    </w:pPr>
    <w:rPr>
      <w:b/>
      <w:noProof/>
      <w:sz w:val="13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92FDD"/>
    <w:rPr>
      <w:rFonts w:cs="Times New Roman (Textkörper CS)"/>
      <w:b/>
      <w:noProof/>
      <w:spacing w:val="4"/>
      <w:sz w:val="13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61EEE"/>
    <w:rPr>
      <w:rFonts w:ascii="Arial (überschrift)" w:hAnsi="Arial (überschrift)" w:cs="Times New Roman (Textkörper CS)"/>
      <w:b/>
      <w:color w:val="000000" w:themeColor="text1"/>
      <w:spacing w:val="4"/>
      <w:sz w:val="18"/>
      <w:u w:val="single"/>
      <w:lang w:val="de-AT"/>
    </w:rPr>
  </w:style>
  <w:style w:type="character" w:customStyle="1" w:styleId="berschrift5Zchn">
    <w:name w:val="Überschrift 5 Zchn"/>
    <w:aliases w:val="Kommentare Zchn"/>
    <w:basedOn w:val="Absatz-Standardschriftart"/>
    <w:link w:val="berschrift5"/>
    <w:uiPriority w:val="9"/>
    <w:rsid w:val="00161EEE"/>
    <w:rPr>
      <w:rFonts w:asciiTheme="majorHAnsi" w:eastAsiaTheme="majorEastAsia" w:hAnsiTheme="majorHAnsi" w:cstheme="majorBidi"/>
      <w:b/>
      <w:i/>
      <w:color w:val="A5A5A5" w:themeColor="accent1" w:themeShade="BF"/>
      <w:spacing w:val="4"/>
      <w:sz w:val="22"/>
      <w:lang w:val="de-AT"/>
    </w:rPr>
  </w:style>
  <w:style w:type="table" w:customStyle="1" w:styleId="Formatvorlage1">
    <w:name w:val="Formatvorlage1"/>
    <w:basedOn w:val="NormaleTabelle"/>
    <w:uiPriority w:val="99"/>
    <w:rsid w:val="00C77553"/>
    <w:rPr>
      <w:rFonts w:ascii="Arial" w:eastAsia="Arial" w:hAnsi="Arial" w:cs="Times New Roman"/>
      <w:sz w:val="20"/>
      <w:szCs w:val="20"/>
      <w:lang w:val="de-CH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4D4D4D" w:themeFill="accent6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rFonts w:asciiTheme="minorHAnsi" w:hAnsiTheme="minorHAnsi"/>
        <w:b/>
        <w:sz w:val="22"/>
      </w:rPr>
    </w:tblStylePr>
  </w:style>
  <w:style w:type="table" w:styleId="Tabellenraster">
    <w:name w:val="Table Grid"/>
    <w:basedOn w:val="NormaleTabelle"/>
    <w:uiPriority w:val="39"/>
    <w:rsid w:val="00C77553"/>
    <w:pPr>
      <w:spacing w:before="60" w:after="60"/>
    </w:pPr>
    <w:rPr>
      <w:rFonts w:ascii="Source Sans Pro Light" w:eastAsia="Arial" w:hAnsi="Source Sans Pro Light" w:cs="Times New Roman"/>
      <w:color w:val="000000"/>
      <w:sz w:val="22"/>
      <w:szCs w:val="20"/>
      <w:lang w:val="de-CH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</w:tblStylePr>
    <w:tblStylePr w:type="firstCol">
      <w:rPr>
        <w:rFonts w:asciiTheme="minorHAnsi" w:hAnsiTheme="minorHAnsi"/>
        <w:b/>
        <w:sz w:val="22"/>
      </w:rPr>
    </w:tblStylePr>
  </w:style>
  <w:style w:type="paragraph" w:customStyle="1" w:styleId="Adresse">
    <w:name w:val="Adresse"/>
    <w:basedOn w:val="Standard"/>
    <w:next w:val="Standard"/>
    <w:autoRedefine/>
    <w:qFormat/>
    <w:rsid w:val="00444213"/>
    <w:pPr>
      <w:spacing w:line="280" w:lineRule="exact"/>
      <w:jc w:val="left"/>
    </w:pPr>
    <w:rPr>
      <w:rFonts w:ascii="Arial" w:hAnsi="Arial" w:cs="Arial"/>
      <w:sz w:val="22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qFormat/>
    <w:rsid w:val="006C1F5B"/>
    <w:pPr>
      <w:jc w:val="left"/>
    </w:pPr>
    <w:rPr>
      <w:b/>
      <w:sz w:val="17"/>
    </w:rPr>
  </w:style>
  <w:style w:type="character" w:customStyle="1" w:styleId="DatumZchn">
    <w:name w:val="Datum Zchn"/>
    <w:basedOn w:val="Absatz-Standardschriftart"/>
    <w:link w:val="Datum"/>
    <w:uiPriority w:val="99"/>
    <w:rsid w:val="006C1F5B"/>
    <w:rPr>
      <w:rFonts w:cs="Times New Roman (Textkörper CS)"/>
      <w:b/>
      <w:spacing w:val="4"/>
      <w:sz w:val="17"/>
      <w:szCs w:val="20"/>
      <w:lang w:val="de-AT"/>
    </w:rPr>
  </w:style>
  <w:style w:type="paragraph" w:styleId="Kopfzeile">
    <w:name w:val="header"/>
    <w:basedOn w:val="Standard"/>
    <w:link w:val="KopfzeileZchn"/>
    <w:uiPriority w:val="99"/>
    <w:unhideWhenUsed/>
    <w:qFormat/>
    <w:rsid w:val="007955B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55B8"/>
    <w:rPr>
      <w:rFonts w:cs="Times New Roman (Textkörper CS)"/>
      <w:spacing w:val="4"/>
      <w:sz w:val="19"/>
      <w:szCs w:val="20"/>
      <w:lang w:val="de-AT"/>
    </w:rPr>
  </w:style>
  <w:style w:type="paragraph" w:customStyle="1" w:styleId="EinfAbs">
    <w:name w:val="[Einf. Abs.]"/>
    <w:basedOn w:val="Standard"/>
    <w:uiPriority w:val="99"/>
    <w:rsid w:val="00EA2B0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pacing w:val="0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38607F"/>
    <w:rPr>
      <w:color w:val="5F5F5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8607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607F"/>
    <w:rPr>
      <w:color w:val="919191" w:themeColor="followedHyperlink"/>
      <w:u w:val="single"/>
    </w:rPr>
  </w:style>
  <w:style w:type="paragraph" w:styleId="NurText">
    <w:name w:val="Plain Text"/>
    <w:basedOn w:val="Standard"/>
    <w:link w:val="NurTextZchn"/>
    <w:unhideWhenUsed/>
    <w:rsid w:val="00E4021C"/>
    <w:pPr>
      <w:spacing w:line="240" w:lineRule="auto"/>
      <w:jc w:val="left"/>
    </w:pPr>
    <w:rPr>
      <w:rFonts w:ascii="Courier New" w:eastAsia="Calibri" w:hAnsi="Courier New" w:cs="Courier New"/>
      <w:spacing w:val="0"/>
      <w:sz w:val="20"/>
      <w:lang w:val="en-US"/>
    </w:rPr>
  </w:style>
  <w:style w:type="character" w:customStyle="1" w:styleId="NurTextZchn">
    <w:name w:val="Nur Text Zchn"/>
    <w:basedOn w:val="Absatz-Standardschriftart"/>
    <w:link w:val="NurText"/>
    <w:rsid w:val="00E4021C"/>
    <w:rPr>
      <w:rFonts w:ascii="Courier New" w:eastAsia="Calibri" w:hAnsi="Courier New" w:cs="Courier New"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4E595C"/>
    <w:pPr>
      <w:spacing w:after="120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E595C"/>
    <w:rPr>
      <w:rFonts w:ascii="Times New Roman" w:eastAsia="Times New Roman" w:hAnsi="Times New Roman" w:cs="Times New Roman"/>
      <w:lang w:val="en-US"/>
    </w:rPr>
  </w:style>
  <w:style w:type="paragraph" w:styleId="StandardWeb">
    <w:name w:val="Normal (Web)"/>
    <w:basedOn w:val="Standard"/>
    <w:uiPriority w:val="99"/>
    <w:unhideWhenUsed/>
    <w:rsid w:val="00C56C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de-CH"/>
    </w:rPr>
  </w:style>
  <w:style w:type="paragraph" w:customStyle="1" w:styleId="LabelA">
    <w:name w:val="Label A"/>
    <w:rsid w:val="00F71430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u w:color="000000"/>
      <w:bdr w:val="nil"/>
      <w:lang w:val="en-US" w:eastAsia="en-GB"/>
    </w:rPr>
  </w:style>
  <w:style w:type="paragraph" w:customStyle="1" w:styleId="BodyAA">
    <w:name w:val="Body A A"/>
    <w:rsid w:val="00F7143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KeinLeerraum">
    <w:name w:val="No Spacing"/>
    <w:uiPriority w:val="1"/>
    <w:qFormat/>
    <w:rsid w:val="00F714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customStyle="1" w:styleId="BodyA">
    <w:name w:val="Body A"/>
    <w:rsid w:val="00F71430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jc w:val="center"/>
    </w:pPr>
    <w:rPr>
      <w:rFonts w:ascii="Calibri" w:eastAsia="Calibri" w:hAnsi="Calibri" w:cs="Calibri"/>
      <w:b/>
      <w:bCs/>
      <w:color w:val="000000"/>
      <w:sz w:val="32"/>
      <w:szCs w:val="32"/>
      <w:u w:color="000000"/>
      <w:bdr w:val="nil"/>
      <w:lang w:val="en-US" w:eastAsia="en-GB"/>
    </w:rPr>
  </w:style>
  <w:style w:type="paragraph" w:customStyle="1" w:styleId="Body">
    <w:name w:val="Body"/>
    <w:rsid w:val="00F714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GB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F6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pacing w:val="0"/>
      <w:sz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F6F65"/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styleId="Fett">
    <w:name w:val="Strong"/>
    <w:basedOn w:val="Absatz-Standardschriftart"/>
    <w:uiPriority w:val="22"/>
    <w:qFormat/>
    <w:rsid w:val="00CD24DD"/>
    <w:rPr>
      <w:b/>
      <w:bCs/>
    </w:rPr>
  </w:style>
  <w:style w:type="paragraph" w:customStyle="1" w:styleId="Default">
    <w:name w:val="Default"/>
    <w:rsid w:val="003404F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6B8"/>
    <w:rPr>
      <w:rFonts w:ascii="Segoe UI" w:hAnsi="Segoe UI" w:cs="Segoe UI"/>
      <w:spacing w:val="4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24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243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2243F"/>
    <w:rPr>
      <w:rFonts w:cs="Times New Roman (Textkörper CS)"/>
      <w:spacing w:val="4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24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243F"/>
    <w:rPr>
      <w:rFonts w:cs="Times New Roman (Textkörper CS)"/>
      <w:b/>
      <w:bCs/>
      <w:spacing w:val="4"/>
      <w:sz w:val="20"/>
      <w:szCs w:val="20"/>
      <w:lang w:val="de-CH"/>
    </w:rPr>
  </w:style>
  <w:style w:type="character" w:customStyle="1" w:styleId="ui-provider">
    <w:name w:val="ui-provider"/>
    <w:basedOn w:val="Absatz-Standardschriftart"/>
    <w:rsid w:val="00CF2476"/>
  </w:style>
  <w:style w:type="character" w:customStyle="1" w:styleId="normaltextrun">
    <w:name w:val="normaltextrun"/>
    <w:rsid w:val="00841DEA"/>
  </w:style>
  <w:style w:type="paragraph" w:customStyle="1" w:styleId="xmsonormal">
    <w:name w:val="x_msonormal"/>
    <w:basedOn w:val="Standard"/>
    <w:rsid w:val="00AE5073"/>
    <w:pPr>
      <w:spacing w:line="240" w:lineRule="auto"/>
      <w:jc w:val="left"/>
    </w:pPr>
    <w:rPr>
      <w:rFonts w:ascii="Calibri" w:hAnsi="Calibri" w:cs="Calibri"/>
      <w:spacing w:val="0"/>
      <w:sz w:val="22"/>
      <w:szCs w:val="22"/>
      <w:lang w:eastAsia="de-CH"/>
    </w:rPr>
  </w:style>
  <w:style w:type="paragraph" w:styleId="berarbeitung">
    <w:name w:val="Revision"/>
    <w:hidden/>
    <w:uiPriority w:val="99"/>
    <w:semiHidden/>
    <w:rsid w:val="00C343EE"/>
    <w:rPr>
      <w:rFonts w:cs="Times New Roman (Textkörper CS)"/>
      <w:spacing w:val="4"/>
      <w:sz w:val="19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613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9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226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25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371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95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tagram.com/cirquedusoleil" TargetMode="External"/><Relationship Id="rId18" Type="http://schemas.openxmlformats.org/officeDocument/2006/relationships/hyperlink" Target="http://www.cirquedusole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onja.metzler@fbm.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OVO/" TargetMode="External"/><Relationship Id="rId17" Type="http://schemas.openxmlformats.org/officeDocument/2006/relationships/hyperlink" Target="http://www.musical.ch/ov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icketcorner.ch" TargetMode="External"/><Relationship Id="rId20" Type="http://schemas.openxmlformats.org/officeDocument/2006/relationships/hyperlink" Target="https://cirk.me/3gUlSe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iktok.com/@cirquedusolei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usical.ch/de/pres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channel/UCPiWIjwDZQo3UobMqvi4ggg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36b4b-ad3f-464c-8a24-08f367546d9c" xsi:nil="true"/>
    <lcf76f155ced4ddcb4097134ff3c332f xmlns="41ac4e25-ad69-4349-bdc0-54ef4654a0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E3ACF4AF160499BF4674E72315E81" ma:contentTypeVersion="13" ma:contentTypeDescription="Ein neues Dokument erstellen." ma:contentTypeScope="" ma:versionID="350e55bed980c1d2be2164b4af951e58">
  <xsd:schema xmlns:xsd="http://www.w3.org/2001/XMLSchema" xmlns:xs="http://www.w3.org/2001/XMLSchema" xmlns:p="http://schemas.microsoft.com/office/2006/metadata/properties" xmlns:ns2="41ac4e25-ad69-4349-bdc0-54ef4654a07c" xmlns:ns3="cb236b4b-ad3f-464c-8a24-08f367546d9c" targetNamespace="http://schemas.microsoft.com/office/2006/metadata/properties" ma:root="true" ma:fieldsID="17d102389ae231135b11e5be6793b1d9" ns2:_="" ns3:_="">
    <xsd:import namespace="41ac4e25-ad69-4349-bdc0-54ef4654a07c"/>
    <xsd:import namespace="cb236b4b-ad3f-464c-8a24-08f36754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c4e25-ad69-4349-bdc0-54ef4654a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a72c0ff-da3a-4a05-b181-89507254e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6b4b-ad3f-464c-8a24-08f367546d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01f6f7-c7a8-469d-81b1-2a7a464517da}" ma:internalName="TaxCatchAll" ma:showField="CatchAllData" ma:web="cb236b4b-ad3f-464c-8a24-08f367546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CA4EED-981F-45A5-B92D-A3065FCBB8D8}">
  <ds:schemaRefs>
    <ds:schemaRef ds:uri="http://schemas.microsoft.com/office/2006/metadata/properties"/>
    <ds:schemaRef ds:uri="http://schemas.microsoft.com/office/infopath/2007/PartnerControls"/>
    <ds:schemaRef ds:uri="cb236b4b-ad3f-464c-8a24-08f367546d9c"/>
    <ds:schemaRef ds:uri="41ac4e25-ad69-4349-bdc0-54ef4654a07c"/>
  </ds:schemaRefs>
</ds:datastoreItem>
</file>

<file path=customXml/itemProps2.xml><?xml version="1.0" encoding="utf-8"?>
<ds:datastoreItem xmlns:ds="http://schemas.openxmlformats.org/officeDocument/2006/customXml" ds:itemID="{5C628A6E-AC3E-4AF9-A5BB-024FCE735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625D1-0254-4642-93CA-A6C10AFF6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c4e25-ad69-4349-bdc0-54ef4654a07c"/>
    <ds:schemaRef ds:uri="cb236b4b-ad3f-464c-8a24-08f36754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44C17-7F5B-4ABF-A173-49F6E1AEA0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4b79a0-6303-4d1b-b3f7-811912a4c535}" enabled="1" method="Standard" siteId="{616ca5e0-a463-4ae2-95b1-bbe083fdc8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Vorlage_Rent_a_Theater</vt:lpstr>
      <vt:lpstr>Vorlage_Rent_a_Theater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Vorlage_Rent_a_Theater</dc:title>
  <dc:subject/>
  <dc:creator>Petra Schmitt</dc:creator>
  <cp:keywords/>
  <dc:description/>
  <cp:lastModifiedBy>Sonja Metzler</cp:lastModifiedBy>
  <cp:revision>52</cp:revision>
  <cp:lastPrinted>2025-03-25T09:28:00Z</cp:lastPrinted>
  <dcterms:created xsi:type="dcterms:W3CDTF">2026-06-17T15:45:00Z</dcterms:created>
  <dcterms:modified xsi:type="dcterms:W3CDTF">2026-06-18T08:23:00Z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0x010100F50E3ACF4AF160499BF4674E72315E81</vt:lpwstr>
  </property>
  <property fmtid="{D5CDD505-2E9C-101B-9397-08002B2CF9AE}" pid="3" name="Order">
    <vt:r8>285600</vt:r8>
  </property>
  <property fmtid="{D5CDD505-2E9C-101B-9397-08002B2CF9AE}" pid="4" name="MediaServiceImageTags">
    <vt:lpwstr/>
  </property>
</Properties>
</file>